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21"/>
        <w:ind w:left="741" w:right="739" w:firstLine="0"/>
        <w:jc w:val="center"/>
        <w:rPr>
          <w:b/>
          <w:sz w:val="24"/>
        </w:rPr>
      </w:pPr>
      <w:r>
        <w:rPr>
          <w:b/>
          <w:sz w:val="24"/>
        </w:rPr>
        <w:t>DYREKTOR</w:t>
      </w:r>
      <w:r>
        <w:rPr>
          <w:b/>
          <w:spacing w:val="-14"/>
          <w:sz w:val="24"/>
        </w:rPr>
        <w:t> </w:t>
      </w:r>
      <w:r>
        <w:rPr>
          <w:b/>
          <w:sz w:val="24"/>
        </w:rPr>
        <w:t>POWIATOWEGO</w:t>
      </w:r>
      <w:r>
        <w:rPr>
          <w:b/>
          <w:spacing w:val="-14"/>
          <w:sz w:val="24"/>
        </w:rPr>
        <w:t> </w:t>
      </w:r>
      <w:r>
        <w:rPr>
          <w:b/>
          <w:sz w:val="24"/>
        </w:rPr>
        <w:t>CENTRUM</w:t>
      </w:r>
      <w:r>
        <w:rPr>
          <w:b/>
          <w:spacing w:val="-13"/>
          <w:sz w:val="24"/>
        </w:rPr>
        <w:t> </w:t>
      </w:r>
      <w:r>
        <w:rPr>
          <w:b/>
          <w:sz w:val="24"/>
        </w:rPr>
        <w:t>POMOCY</w:t>
      </w:r>
      <w:r>
        <w:rPr>
          <w:b/>
          <w:spacing w:val="-14"/>
          <w:sz w:val="24"/>
        </w:rPr>
        <w:t> </w:t>
      </w:r>
      <w:r>
        <w:rPr>
          <w:b/>
          <w:sz w:val="24"/>
        </w:rPr>
        <w:t>RODZINIE</w:t>
      </w:r>
      <w:r>
        <w:rPr>
          <w:b/>
          <w:spacing w:val="-13"/>
          <w:sz w:val="24"/>
        </w:rPr>
        <w:t> </w:t>
      </w:r>
      <w:r>
        <w:rPr>
          <w:b/>
          <w:sz w:val="24"/>
        </w:rPr>
        <w:t>W</w:t>
      </w:r>
      <w:r>
        <w:rPr>
          <w:b/>
          <w:spacing w:val="-14"/>
          <w:sz w:val="24"/>
        </w:rPr>
        <w:t> </w:t>
      </w:r>
      <w:r>
        <w:rPr>
          <w:b/>
          <w:sz w:val="24"/>
        </w:rPr>
        <w:t>MALBORKU OGŁASZA NABÓR NR 5/2026</w:t>
      </w:r>
    </w:p>
    <w:p>
      <w:pPr>
        <w:spacing w:before="0"/>
        <w:ind w:left="741" w:right="741" w:firstLine="0"/>
        <w:jc w:val="center"/>
        <w:rPr>
          <w:b/>
          <w:sz w:val="24"/>
        </w:rPr>
      </w:pPr>
      <w:r>
        <w:rPr>
          <w:b/>
          <w:spacing w:val="-2"/>
          <w:sz w:val="24"/>
        </w:rPr>
        <w:t>NA</w:t>
      </w:r>
      <w:r>
        <w:rPr>
          <w:b/>
          <w:spacing w:val="-10"/>
          <w:sz w:val="24"/>
        </w:rPr>
        <w:t> </w:t>
      </w:r>
      <w:r>
        <w:rPr>
          <w:b/>
          <w:spacing w:val="-2"/>
          <w:sz w:val="24"/>
        </w:rPr>
        <w:t>STANOWISKO</w:t>
      </w:r>
      <w:r>
        <w:rPr>
          <w:b/>
          <w:spacing w:val="-7"/>
          <w:sz w:val="24"/>
        </w:rPr>
        <w:t> </w:t>
      </w:r>
      <w:r>
        <w:rPr>
          <w:b/>
          <w:spacing w:val="-2"/>
          <w:sz w:val="24"/>
        </w:rPr>
        <w:t>KOORDYNATOR</w:t>
      </w:r>
      <w:r>
        <w:rPr>
          <w:b/>
          <w:spacing w:val="-6"/>
          <w:sz w:val="24"/>
        </w:rPr>
        <w:t> </w:t>
      </w:r>
      <w:r>
        <w:rPr>
          <w:b/>
          <w:spacing w:val="-2"/>
          <w:sz w:val="24"/>
        </w:rPr>
        <w:t>RODZINNEJ</w:t>
      </w:r>
      <w:r>
        <w:rPr>
          <w:b/>
          <w:spacing w:val="-8"/>
          <w:sz w:val="24"/>
        </w:rPr>
        <w:t> </w:t>
      </w:r>
      <w:r>
        <w:rPr>
          <w:b/>
          <w:spacing w:val="-2"/>
          <w:sz w:val="24"/>
        </w:rPr>
        <w:t>PIECZY</w:t>
      </w:r>
      <w:r>
        <w:rPr>
          <w:b/>
          <w:spacing w:val="-8"/>
          <w:sz w:val="24"/>
        </w:rPr>
        <w:t> </w:t>
      </w:r>
      <w:r>
        <w:rPr>
          <w:b/>
          <w:spacing w:val="-2"/>
          <w:sz w:val="24"/>
        </w:rPr>
        <w:t>ZASTĘPCZEJ</w:t>
      </w:r>
    </w:p>
    <w:p>
      <w:pPr>
        <w:pStyle w:val="BodyText"/>
        <w:ind w:left="0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184" w:val="left" w:leader="none"/>
        </w:tabs>
        <w:spacing w:line="292" w:lineRule="exact" w:before="1" w:after="0"/>
        <w:ind w:left="184" w:right="0" w:hanging="182"/>
        <w:jc w:val="left"/>
        <w:rPr>
          <w:b/>
          <w:sz w:val="24"/>
        </w:rPr>
      </w:pPr>
      <w:r>
        <w:rPr>
          <w:b/>
          <w:sz w:val="24"/>
        </w:rPr>
        <w:t>NAZWA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I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ADRES</w:t>
      </w:r>
      <w:r>
        <w:rPr>
          <w:b/>
          <w:spacing w:val="-6"/>
          <w:sz w:val="24"/>
        </w:rPr>
        <w:t> </w:t>
      </w:r>
      <w:r>
        <w:rPr>
          <w:b/>
          <w:spacing w:val="-2"/>
          <w:sz w:val="24"/>
        </w:rPr>
        <w:t>JEDNOSTKI</w:t>
      </w:r>
    </w:p>
    <w:p>
      <w:pPr>
        <w:pStyle w:val="BodyText"/>
        <w:ind w:right="4538"/>
      </w:pPr>
      <w:r>
        <w:rPr/>
        <w:t>Powiatowe</w:t>
      </w:r>
      <w:r>
        <w:rPr>
          <w:spacing w:val="-14"/>
        </w:rPr>
        <w:t> </w:t>
      </w:r>
      <w:r>
        <w:rPr/>
        <w:t>Centrum</w:t>
      </w:r>
      <w:r>
        <w:rPr>
          <w:spacing w:val="-13"/>
        </w:rPr>
        <w:t> </w:t>
      </w:r>
      <w:r>
        <w:rPr/>
        <w:t>Pomocy</w:t>
      </w:r>
      <w:r>
        <w:rPr>
          <w:spacing w:val="-13"/>
        </w:rPr>
        <w:t> </w:t>
      </w:r>
      <w:r>
        <w:rPr/>
        <w:t>Rodzinie</w:t>
      </w:r>
      <w:r>
        <w:rPr>
          <w:spacing w:val="-13"/>
        </w:rPr>
        <w:t> </w:t>
      </w:r>
      <w:r>
        <w:rPr/>
        <w:t>w</w:t>
      </w:r>
      <w:r>
        <w:rPr>
          <w:spacing w:val="-13"/>
        </w:rPr>
        <w:t> </w:t>
      </w:r>
      <w:r>
        <w:rPr/>
        <w:t>Malborku ul. Plac Słowiański 6, 82-200 Malbork</w:t>
      </w:r>
    </w:p>
    <w:p>
      <w:pPr>
        <w:pStyle w:val="BodyText"/>
        <w:ind w:left="0"/>
      </w:pPr>
    </w:p>
    <w:p>
      <w:pPr>
        <w:pStyle w:val="Heading1"/>
        <w:numPr>
          <w:ilvl w:val="0"/>
          <w:numId w:val="1"/>
        </w:numPr>
        <w:tabs>
          <w:tab w:pos="247" w:val="left" w:leader="none"/>
        </w:tabs>
        <w:spacing w:line="240" w:lineRule="auto" w:before="0" w:after="0"/>
        <w:ind w:left="247" w:right="0" w:hanging="245"/>
        <w:jc w:val="left"/>
      </w:pPr>
      <w:r>
        <w:rPr>
          <w:spacing w:val="-2"/>
        </w:rPr>
        <w:t>OKREŚLENIE</w:t>
      </w:r>
      <w:r>
        <w:rPr>
          <w:spacing w:val="-6"/>
        </w:rPr>
        <w:t> </w:t>
      </w:r>
      <w:r>
        <w:rPr>
          <w:spacing w:val="-2"/>
        </w:rPr>
        <w:t>STANOWISKA:</w:t>
      </w:r>
      <w:r>
        <w:rPr>
          <w:spacing w:val="-4"/>
        </w:rPr>
        <w:t> </w:t>
      </w:r>
      <w:r>
        <w:rPr>
          <w:spacing w:val="-2"/>
        </w:rPr>
        <w:t>KOORDYNATOR</w:t>
      </w:r>
      <w:r>
        <w:rPr>
          <w:spacing w:val="-4"/>
        </w:rPr>
        <w:t> </w:t>
      </w:r>
      <w:r>
        <w:rPr>
          <w:spacing w:val="-2"/>
        </w:rPr>
        <w:t>RODZINNEJ</w:t>
      </w:r>
      <w:r>
        <w:rPr>
          <w:spacing w:val="-4"/>
        </w:rPr>
        <w:t> </w:t>
      </w:r>
      <w:r>
        <w:rPr>
          <w:spacing w:val="-2"/>
        </w:rPr>
        <w:t>PIECZY</w:t>
      </w:r>
      <w:r>
        <w:rPr>
          <w:spacing w:val="-3"/>
        </w:rPr>
        <w:t> </w:t>
      </w:r>
      <w:r>
        <w:rPr>
          <w:spacing w:val="-2"/>
        </w:rPr>
        <w:t>ZASTĘPCZEJ</w:t>
      </w:r>
    </w:p>
    <w:p>
      <w:pPr>
        <w:pStyle w:val="BodyText"/>
        <w:ind w:left="0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310" w:val="left" w:leader="none"/>
        </w:tabs>
        <w:spacing w:line="292" w:lineRule="exact" w:before="0" w:after="0"/>
        <w:ind w:left="310" w:right="0" w:hanging="308"/>
        <w:jc w:val="left"/>
        <w:rPr>
          <w:b/>
          <w:sz w:val="24"/>
        </w:rPr>
      </w:pPr>
      <w:r>
        <w:rPr>
          <w:b/>
          <w:sz w:val="24"/>
        </w:rPr>
        <w:t>WYMIAR</w:t>
      </w:r>
      <w:r>
        <w:rPr>
          <w:b/>
          <w:spacing w:val="-7"/>
          <w:sz w:val="24"/>
        </w:rPr>
        <w:t> </w:t>
      </w:r>
      <w:r>
        <w:rPr>
          <w:b/>
          <w:spacing w:val="-4"/>
          <w:sz w:val="24"/>
        </w:rPr>
        <w:t>ETATU</w:t>
      </w:r>
    </w:p>
    <w:p>
      <w:pPr>
        <w:pStyle w:val="BodyText"/>
        <w:spacing w:line="292" w:lineRule="exact"/>
      </w:pPr>
      <w:r>
        <w:rPr/>
        <w:t>Pełen</w:t>
      </w:r>
      <w:r>
        <w:rPr>
          <w:spacing w:val="-6"/>
        </w:rPr>
        <w:t> </w:t>
      </w:r>
      <w:r>
        <w:rPr/>
        <w:t>etat</w:t>
      </w:r>
      <w:r>
        <w:rPr>
          <w:spacing w:val="-5"/>
        </w:rPr>
        <w:t> </w:t>
      </w:r>
      <w:r>
        <w:rPr/>
        <w:t>(40</w:t>
      </w:r>
      <w:r>
        <w:rPr>
          <w:spacing w:val="-5"/>
        </w:rPr>
        <w:t> </w:t>
      </w:r>
      <w:r>
        <w:rPr/>
        <w:t>godzin</w:t>
      </w:r>
      <w:r>
        <w:rPr>
          <w:spacing w:val="-5"/>
        </w:rPr>
        <w:t> </w:t>
      </w:r>
      <w:r>
        <w:rPr>
          <w:spacing w:val="-2"/>
        </w:rPr>
        <w:t>tygodniowo)</w:t>
      </w:r>
    </w:p>
    <w:p>
      <w:pPr>
        <w:pStyle w:val="BodyText"/>
        <w:ind w:left="0"/>
      </w:pPr>
    </w:p>
    <w:p>
      <w:pPr>
        <w:pStyle w:val="Heading1"/>
        <w:numPr>
          <w:ilvl w:val="0"/>
          <w:numId w:val="1"/>
        </w:numPr>
        <w:tabs>
          <w:tab w:pos="302" w:val="left" w:leader="none"/>
        </w:tabs>
        <w:spacing w:line="240" w:lineRule="auto" w:before="0" w:after="0"/>
        <w:ind w:left="302" w:right="0" w:hanging="300"/>
        <w:jc w:val="left"/>
      </w:pPr>
      <w:r>
        <w:rPr/>
        <w:t>FORMA</w:t>
      </w:r>
      <w:r>
        <w:rPr>
          <w:spacing w:val="-5"/>
        </w:rPr>
        <w:t> </w:t>
      </w:r>
      <w:r>
        <w:rPr>
          <w:spacing w:val="-2"/>
        </w:rPr>
        <w:t>ZATRUDNIENIA</w:t>
      </w:r>
    </w:p>
    <w:p>
      <w:pPr>
        <w:pStyle w:val="BodyText"/>
        <w:spacing w:before="1"/>
      </w:pPr>
      <w:r>
        <w:rPr/>
        <w:t>Umowa</w:t>
      </w:r>
      <w:r>
        <w:rPr>
          <w:spacing w:val="-9"/>
        </w:rPr>
        <w:t> </w:t>
      </w:r>
      <w:r>
        <w:rPr/>
        <w:t>o</w:t>
      </w:r>
      <w:r>
        <w:rPr>
          <w:spacing w:val="-8"/>
        </w:rPr>
        <w:t> </w:t>
      </w:r>
      <w:r>
        <w:rPr/>
        <w:t>pracę</w:t>
      </w:r>
      <w:r>
        <w:rPr>
          <w:spacing w:val="-7"/>
        </w:rPr>
        <w:t> </w:t>
      </w:r>
      <w:r>
        <w:rPr/>
        <w:t>na</w:t>
      </w:r>
      <w:r>
        <w:rPr>
          <w:spacing w:val="-7"/>
        </w:rPr>
        <w:t> </w:t>
      </w:r>
      <w:r>
        <w:rPr/>
        <w:t>czas</w:t>
      </w:r>
      <w:r>
        <w:rPr>
          <w:spacing w:val="-5"/>
        </w:rPr>
        <w:t> </w:t>
      </w:r>
      <w:r>
        <w:rPr/>
        <w:t>określony</w:t>
      </w:r>
      <w:r>
        <w:rPr>
          <w:spacing w:val="-8"/>
        </w:rPr>
        <w:t> </w:t>
      </w:r>
      <w:r>
        <w:rPr/>
        <w:t>w</w:t>
      </w:r>
      <w:r>
        <w:rPr>
          <w:spacing w:val="-7"/>
        </w:rPr>
        <w:t> </w:t>
      </w:r>
      <w:r>
        <w:rPr/>
        <w:t>systemie</w:t>
      </w:r>
      <w:r>
        <w:rPr>
          <w:spacing w:val="-7"/>
        </w:rPr>
        <w:t> </w:t>
      </w:r>
      <w:r>
        <w:rPr/>
        <w:t>zadaniowego</w:t>
      </w:r>
      <w:r>
        <w:rPr>
          <w:spacing w:val="-7"/>
        </w:rPr>
        <w:t> </w:t>
      </w:r>
      <w:r>
        <w:rPr/>
        <w:t>czasu</w:t>
      </w:r>
      <w:r>
        <w:rPr>
          <w:spacing w:val="-5"/>
        </w:rPr>
        <w:t> </w:t>
      </w:r>
      <w:r>
        <w:rPr>
          <w:spacing w:val="-2"/>
        </w:rPr>
        <w:t>pracy.</w:t>
      </w:r>
    </w:p>
    <w:p>
      <w:pPr>
        <w:pStyle w:val="BodyText"/>
        <w:ind w:left="0"/>
      </w:pPr>
    </w:p>
    <w:p>
      <w:pPr>
        <w:pStyle w:val="Heading1"/>
        <w:numPr>
          <w:ilvl w:val="0"/>
          <w:numId w:val="1"/>
        </w:numPr>
        <w:tabs>
          <w:tab w:pos="239" w:val="left" w:leader="none"/>
        </w:tabs>
        <w:spacing w:line="292" w:lineRule="exact" w:before="0" w:after="0"/>
        <w:ind w:left="239" w:right="0" w:hanging="237"/>
        <w:jc w:val="left"/>
      </w:pPr>
      <w:r>
        <w:rPr>
          <w:spacing w:val="-2"/>
        </w:rPr>
        <w:t>WYSOKOŚĆ</w:t>
      </w:r>
      <w:r>
        <w:rPr>
          <w:spacing w:val="-3"/>
        </w:rPr>
        <w:t> </w:t>
      </w:r>
      <w:r>
        <w:rPr>
          <w:spacing w:val="-2"/>
        </w:rPr>
        <w:t>WYNAGRODZENIA</w:t>
      </w:r>
    </w:p>
    <w:p>
      <w:pPr>
        <w:pStyle w:val="ListParagraph"/>
        <w:numPr>
          <w:ilvl w:val="1"/>
          <w:numId w:val="1"/>
        </w:numPr>
        <w:tabs>
          <w:tab w:pos="722" w:val="left" w:leader="none"/>
        </w:tabs>
        <w:spacing w:line="240" w:lineRule="auto" w:before="0" w:after="0"/>
        <w:ind w:left="2" w:right="319" w:firstLine="360"/>
        <w:jc w:val="left"/>
        <w:rPr>
          <w:sz w:val="24"/>
        </w:rPr>
      </w:pPr>
      <w:r>
        <w:rPr>
          <w:sz w:val="24"/>
        </w:rPr>
        <w:t>Wynagrodzenie</w:t>
      </w:r>
      <w:r>
        <w:rPr>
          <w:spacing w:val="-8"/>
          <w:sz w:val="24"/>
        </w:rPr>
        <w:t> </w:t>
      </w:r>
      <w:r>
        <w:rPr>
          <w:sz w:val="24"/>
        </w:rPr>
        <w:t>zasadnicze:</w:t>
      </w:r>
      <w:r>
        <w:rPr>
          <w:spacing w:val="-7"/>
          <w:sz w:val="24"/>
        </w:rPr>
        <w:t> </w:t>
      </w:r>
      <w:r>
        <w:rPr>
          <w:sz w:val="24"/>
        </w:rPr>
        <w:t>od</w:t>
      </w:r>
      <w:r>
        <w:rPr>
          <w:spacing w:val="-9"/>
          <w:sz w:val="24"/>
        </w:rPr>
        <w:t> </w:t>
      </w:r>
      <w:r>
        <w:rPr>
          <w:sz w:val="24"/>
        </w:rPr>
        <w:t>5</w:t>
      </w:r>
      <w:r>
        <w:rPr>
          <w:spacing w:val="-9"/>
          <w:sz w:val="24"/>
        </w:rPr>
        <w:t> </w:t>
      </w:r>
      <w:r>
        <w:rPr>
          <w:sz w:val="24"/>
        </w:rPr>
        <w:t>150,00</w:t>
      </w:r>
      <w:r>
        <w:rPr>
          <w:spacing w:val="-9"/>
          <w:sz w:val="24"/>
        </w:rPr>
        <w:t> </w:t>
      </w:r>
      <w:r>
        <w:rPr>
          <w:sz w:val="24"/>
        </w:rPr>
        <w:t>zł</w:t>
      </w:r>
      <w:r>
        <w:rPr>
          <w:spacing w:val="-6"/>
          <w:sz w:val="24"/>
        </w:rPr>
        <w:t> </w:t>
      </w:r>
      <w:r>
        <w:rPr>
          <w:sz w:val="24"/>
        </w:rPr>
        <w:t>brutto</w:t>
      </w:r>
      <w:r>
        <w:rPr>
          <w:spacing w:val="-5"/>
          <w:sz w:val="24"/>
        </w:rPr>
        <w:t> </w:t>
      </w:r>
      <w:r>
        <w:rPr>
          <w:sz w:val="24"/>
        </w:rPr>
        <w:t>(od</w:t>
      </w:r>
      <w:r>
        <w:rPr>
          <w:spacing w:val="-9"/>
          <w:sz w:val="24"/>
        </w:rPr>
        <w:t> </w:t>
      </w:r>
      <w:r>
        <w:rPr>
          <w:sz w:val="24"/>
        </w:rPr>
        <w:t>17.03.2026</w:t>
      </w:r>
      <w:r>
        <w:rPr>
          <w:spacing w:val="-9"/>
          <w:sz w:val="24"/>
        </w:rPr>
        <w:t> </w:t>
      </w:r>
      <w:r>
        <w:rPr>
          <w:sz w:val="24"/>
        </w:rPr>
        <w:t>r.</w:t>
      </w:r>
      <w:r>
        <w:rPr>
          <w:spacing w:val="-9"/>
          <w:sz w:val="24"/>
        </w:rPr>
        <w:t> </w:t>
      </w:r>
      <w:r>
        <w:rPr>
          <w:sz w:val="24"/>
        </w:rPr>
        <w:t>od</w:t>
      </w:r>
      <w:r>
        <w:rPr>
          <w:spacing w:val="-9"/>
          <w:sz w:val="24"/>
        </w:rPr>
        <w:t> </w:t>
      </w:r>
      <w:r>
        <w:rPr>
          <w:sz w:val="24"/>
        </w:rPr>
        <w:t>5</w:t>
      </w:r>
      <w:r>
        <w:rPr>
          <w:spacing w:val="-9"/>
          <w:sz w:val="24"/>
        </w:rPr>
        <w:t> </w:t>
      </w:r>
      <w:r>
        <w:rPr>
          <w:sz w:val="24"/>
        </w:rPr>
        <w:t>310,00</w:t>
      </w:r>
      <w:r>
        <w:rPr>
          <w:spacing w:val="-9"/>
          <w:sz w:val="24"/>
        </w:rPr>
        <w:t> </w:t>
      </w:r>
      <w:r>
        <w:rPr>
          <w:sz w:val="24"/>
        </w:rPr>
        <w:t>zł</w:t>
      </w:r>
      <w:r>
        <w:rPr>
          <w:spacing w:val="-8"/>
          <w:sz w:val="24"/>
        </w:rPr>
        <w:t> </w:t>
      </w:r>
      <w:r>
        <w:rPr>
          <w:sz w:val="24"/>
        </w:rPr>
        <w:t>brutto) (Zgodnie z Rozporządzeniem Rady Ministrów z dnia 25 października 2021 r. w sprawie wynagradzania pracowników samorządowych, t.j. Dz.U. z 2024 r. poz. 1638, </w:t>
      </w:r>
      <w:r>
        <w:rPr>
          <w:b/>
          <w:sz w:val="24"/>
        </w:rPr>
        <w:t>XIV </w:t>
      </w:r>
      <w:r>
        <w:rPr>
          <w:sz w:val="24"/>
        </w:rPr>
        <w:t>kategoria </w:t>
      </w:r>
      <w:r>
        <w:rPr>
          <w:spacing w:val="-2"/>
          <w:sz w:val="24"/>
        </w:rPr>
        <w:t>zaszeregowania);</w:t>
      </w:r>
    </w:p>
    <w:p>
      <w:pPr>
        <w:pStyle w:val="ListParagraph"/>
        <w:numPr>
          <w:ilvl w:val="1"/>
          <w:numId w:val="1"/>
        </w:numPr>
        <w:tabs>
          <w:tab w:pos="723" w:val="left" w:leader="none"/>
        </w:tabs>
        <w:spacing w:line="240" w:lineRule="auto" w:before="0" w:after="0"/>
        <w:ind w:left="723" w:right="218" w:hanging="360"/>
        <w:jc w:val="left"/>
        <w:rPr>
          <w:sz w:val="24"/>
        </w:rPr>
      </w:pPr>
      <w:r>
        <w:rPr>
          <w:sz w:val="24"/>
        </w:rPr>
        <w:t>Dodatek</w:t>
      </w:r>
      <w:r>
        <w:rPr>
          <w:spacing w:val="-8"/>
          <w:sz w:val="24"/>
        </w:rPr>
        <w:t> </w:t>
      </w:r>
      <w:r>
        <w:rPr>
          <w:sz w:val="24"/>
        </w:rPr>
        <w:t>za</w:t>
      </w:r>
      <w:r>
        <w:rPr>
          <w:spacing w:val="-10"/>
          <w:sz w:val="24"/>
        </w:rPr>
        <w:t> </w:t>
      </w:r>
      <w:r>
        <w:rPr>
          <w:sz w:val="24"/>
        </w:rPr>
        <w:t>wieloletnią</w:t>
      </w:r>
      <w:r>
        <w:rPr>
          <w:spacing w:val="-8"/>
          <w:sz w:val="24"/>
        </w:rPr>
        <w:t> </w:t>
      </w:r>
      <w:r>
        <w:rPr>
          <w:sz w:val="24"/>
        </w:rPr>
        <w:t>pracę:</w:t>
      </w:r>
      <w:r>
        <w:rPr>
          <w:spacing w:val="-7"/>
          <w:sz w:val="24"/>
        </w:rPr>
        <w:t> </w:t>
      </w:r>
      <w:r>
        <w:rPr>
          <w:sz w:val="24"/>
        </w:rPr>
        <w:t>po</w:t>
      </w:r>
      <w:r>
        <w:rPr>
          <w:spacing w:val="-9"/>
          <w:sz w:val="24"/>
        </w:rPr>
        <w:t> </w:t>
      </w:r>
      <w:r>
        <w:rPr>
          <w:sz w:val="24"/>
        </w:rPr>
        <w:t>5</w:t>
      </w:r>
      <w:r>
        <w:rPr>
          <w:spacing w:val="-9"/>
          <w:sz w:val="24"/>
        </w:rPr>
        <w:t> </w:t>
      </w:r>
      <w:r>
        <w:rPr>
          <w:sz w:val="24"/>
        </w:rPr>
        <w:t>latach</w:t>
      </w:r>
      <w:r>
        <w:rPr>
          <w:spacing w:val="-9"/>
          <w:sz w:val="24"/>
        </w:rPr>
        <w:t> </w:t>
      </w:r>
      <w:r>
        <w:rPr>
          <w:sz w:val="24"/>
        </w:rPr>
        <w:t>zatrudnienia</w:t>
      </w:r>
      <w:r>
        <w:rPr>
          <w:spacing w:val="-8"/>
          <w:sz w:val="24"/>
        </w:rPr>
        <w:t> </w:t>
      </w:r>
      <w:r>
        <w:rPr>
          <w:sz w:val="24"/>
        </w:rPr>
        <w:t>–</w:t>
      </w:r>
      <w:r>
        <w:rPr>
          <w:spacing w:val="-10"/>
          <w:sz w:val="24"/>
        </w:rPr>
        <w:t> </w:t>
      </w:r>
      <w:r>
        <w:rPr>
          <w:sz w:val="24"/>
        </w:rPr>
        <w:t>5%</w:t>
      </w:r>
      <w:r>
        <w:rPr>
          <w:spacing w:val="-8"/>
          <w:sz w:val="24"/>
        </w:rPr>
        <w:t> </w:t>
      </w:r>
      <w:r>
        <w:rPr>
          <w:sz w:val="24"/>
        </w:rPr>
        <w:t>wynagrodzenia</w:t>
      </w:r>
      <w:r>
        <w:rPr>
          <w:spacing w:val="-8"/>
          <w:sz w:val="24"/>
        </w:rPr>
        <w:t> </w:t>
      </w:r>
      <w:r>
        <w:rPr>
          <w:sz w:val="24"/>
        </w:rPr>
        <w:t>zasadniczego; wzrost o 1% za każdy kolejny rok pracy do osiągnięcia 20% wynagrodzenia zasadniczego (art. 38 ust. 1 ustawy o pracownikach samorządowych).</w:t>
      </w:r>
    </w:p>
    <w:p>
      <w:pPr>
        <w:pStyle w:val="BodyText"/>
        <w:ind w:left="0"/>
      </w:pPr>
    </w:p>
    <w:p>
      <w:pPr>
        <w:pStyle w:val="Heading1"/>
        <w:numPr>
          <w:ilvl w:val="0"/>
          <w:numId w:val="1"/>
        </w:numPr>
        <w:tabs>
          <w:tab w:pos="323" w:val="left" w:leader="none"/>
        </w:tabs>
        <w:spacing w:line="240" w:lineRule="auto" w:before="0" w:after="0"/>
        <w:ind w:left="323" w:right="0" w:hanging="321"/>
        <w:jc w:val="left"/>
      </w:pPr>
      <w:r>
        <w:rPr/>
        <w:t>WYMAGANIA</w:t>
      </w:r>
      <w:r>
        <w:rPr>
          <w:spacing w:val="-7"/>
        </w:rPr>
        <w:t> </w:t>
      </w:r>
      <w:r>
        <w:rPr>
          <w:spacing w:val="-2"/>
        </w:rPr>
        <w:t>NIEZBĘDNE</w:t>
      </w:r>
    </w:p>
    <w:p>
      <w:pPr>
        <w:pStyle w:val="ListParagraph"/>
        <w:numPr>
          <w:ilvl w:val="0"/>
          <w:numId w:val="2"/>
        </w:numPr>
        <w:tabs>
          <w:tab w:pos="722" w:val="left" w:leader="none"/>
        </w:tabs>
        <w:spacing w:line="292" w:lineRule="exact" w:before="1" w:after="0"/>
        <w:ind w:left="722" w:right="0" w:hanging="359"/>
        <w:jc w:val="left"/>
        <w:rPr>
          <w:sz w:val="24"/>
        </w:rPr>
      </w:pPr>
      <w:r>
        <w:rPr>
          <w:spacing w:val="-2"/>
          <w:sz w:val="24"/>
        </w:rPr>
        <w:t>Wykształcenie:</w:t>
      </w:r>
    </w:p>
    <w:p>
      <w:pPr>
        <w:pStyle w:val="ListParagraph"/>
        <w:numPr>
          <w:ilvl w:val="1"/>
          <w:numId w:val="2"/>
        </w:numPr>
        <w:tabs>
          <w:tab w:pos="1015" w:val="left" w:leader="none"/>
        </w:tabs>
        <w:spacing w:line="240" w:lineRule="auto" w:before="0" w:after="0"/>
        <w:ind w:left="723" w:right="6" w:firstLine="0"/>
        <w:jc w:val="left"/>
        <w:rPr>
          <w:sz w:val="24"/>
        </w:rPr>
      </w:pPr>
      <w:r>
        <w:rPr>
          <w:sz w:val="24"/>
        </w:rPr>
        <w:t>wyższe</w:t>
      </w:r>
      <w:r>
        <w:rPr>
          <w:spacing w:val="40"/>
          <w:sz w:val="24"/>
        </w:rPr>
        <w:t> </w:t>
      </w:r>
      <w:r>
        <w:rPr>
          <w:sz w:val="24"/>
        </w:rPr>
        <w:t>na</w:t>
      </w:r>
      <w:r>
        <w:rPr>
          <w:spacing w:val="39"/>
          <w:sz w:val="24"/>
        </w:rPr>
        <w:t> </w:t>
      </w:r>
      <w:r>
        <w:rPr>
          <w:sz w:val="24"/>
        </w:rPr>
        <w:t>kierunku</w:t>
      </w:r>
      <w:r>
        <w:rPr>
          <w:spacing w:val="38"/>
          <w:sz w:val="24"/>
        </w:rPr>
        <w:t> </w:t>
      </w:r>
      <w:r>
        <w:rPr>
          <w:sz w:val="24"/>
        </w:rPr>
        <w:t>pedagogika,</w:t>
      </w:r>
      <w:r>
        <w:rPr>
          <w:spacing w:val="40"/>
          <w:sz w:val="24"/>
        </w:rPr>
        <w:t> </w:t>
      </w:r>
      <w:r>
        <w:rPr>
          <w:sz w:val="24"/>
        </w:rPr>
        <w:t>pedagogika</w:t>
      </w:r>
      <w:r>
        <w:rPr>
          <w:spacing w:val="39"/>
          <w:sz w:val="24"/>
        </w:rPr>
        <w:t> </w:t>
      </w:r>
      <w:r>
        <w:rPr>
          <w:sz w:val="24"/>
        </w:rPr>
        <w:t>specjalna,</w:t>
      </w:r>
      <w:r>
        <w:rPr>
          <w:spacing w:val="40"/>
          <w:sz w:val="24"/>
        </w:rPr>
        <w:t> </w:t>
      </w:r>
      <w:r>
        <w:rPr>
          <w:sz w:val="24"/>
        </w:rPr>
        <w:t>psychologia,</w:t>
      </w:r>
      <w:r>
        <w:rPr>
          <w:spacing w:val="40"/>
          <w:sz w:val="24"/>
        </w:rPr>
        <w:t> </w:t>
      </w:r>
      <w:r>
        <w:rPr>
          <w:sz w:val="24"/>
        </w:rPr>
        <w:t>socjologia,</w:t>
      </w:r>
      <w:r>
        <w:rPr>
          <w:spacing w:val="40"/>
          <w:sz w:val="24"/>
        </w:rPr>
        <w:t> </w:t>
      </w:r>
      <w:r>
        <w:rPr>
          <w:sz w:val="24"/>
        </w:rPr>
        <w:t>praca socjalna, nauki o rodzinie</w:t>
      </w:r>
    </w:p>
    <w:p>
      <w:pPr>
        <w:pStyle w:val="BodyText"/>
        <w:ind w:left="723"/>
      </w:pPr>
      <w:r>
        <w:rPr>
          <w:spacing w:val="-5"/>
        </w:rPr>
        <w:t>lub</w:t>
      </w:r>
    </w:p>
    <w:p>
      <w:pPr>
        <w:pStyle w:val="ListParagraph"/>
        <w:numPr>
          <w:ilvl w:val="1"/>
          <w:numId w:val="2"/>
        </w:numPr>
        <w:tabs>
          <w:tab w:pos="1056" w:val="left" w:leader="none"/>
        </w:tabs>
        <w:spacing w:line="240" w:lineRule="auto" w:before="1" w:after="0"/>
        <w:ind w:left="723" w:right="8" w:firstLine="0"/>
        <w:jc w:val="both"/>
        <w:rPr>
          <w:sz w:val="24"/>
        </w:rPr>
      </w:pPr>
      <w:r>
        <w:rPr>
          <w:sz w:val="24"/>
        </w:rPr>
        <w:t>wyższe na dowolnym kierunku, uzupełnione studiami podyplomowymi w zakresie psychologii,</w:t>
      </w:r>
      <w:r>
        <w:rPr>
          <w:spacing w:val="-5"/>
          <w:sz w:val="24"/>
        </w:rPr>
        <w:t> </w:t>
      </w:r>
      <w:r>
        <w:rPr>
          <w:sz w:val="24"/>
        </w:rPr>
        <w:t>pedagogiki,</w:t>
      </w:r>
      <w:r>
        <w:rPr>
          <w:spacing w:val="-5"/>
          <w:sz w:val="24"/>
        </w:rPr>
        <w:t> </w:t>
      </w:r>
      <w:r>
        <w:rPr>
          <w:sz w:val="24"/>
        </w:rPr>
        <w:t>nauk</w:t>
      </w:r>
      <w:r>
        <w:rPr>
          <w:spacing w:val="-3"/>
          <w:sz w:val="24"/>
        </w:rPr>
        <w:t> </w:t>
      </w:r>
      <w:r>
        <w:rPr>
          <w:sz w:val="24"/>
        </w:rPr>
        <w:t>o</w:t>
      </w:r>
      <w:r>
        <w:rPr>
          <w:spacing w:val="-5"/>
          <w:sz w:val="24"/>
        </w:rPr>
        <w:t> </w:t>
      </w:r>
      <w:r>
        <w:rPr>
          <w:sz w:val="24"/>
        </w:rPr>
        <w:t>rodzinie,</w:t>
      </w:r>
      <w:r>
        <w:rPr>
          <w:spacing w:val="-4"/>
          <w:sz w:val="24"/>
        </w:rPr>
        <w:t> </w:t>
      </w:r>
      <w:r>
        <w:rPr>
          <w:sz w:val="24"/>
        </w:rPr>
        <w:t>resocjalizacji</w:t>
      </w:r>
      <w:r>
        <w:rPr>
          <w:spacing w:val="-3"/>
          <w:sz w:val="24"/>
        </w:rPr>
        <w:t> </w:t>
      </w:r>
      <w:r>
        <w:rPr>
          <w:sz w:val="24"/>
        </w:rPr>
        <w:t>lub</w:t>
      </w:r>
      <w:r>
        <w:rPr>
          <w:spacing w:val="-4"/>
          <w:sz w:val="24"/>
        </w:rPr>
        <w:t> </w:t>
      </w:r>
      <w:r>
        <w:rPr>
          <w:sz w:val="24"/>
        </w:rPr>
        <w:t>kursem</w:t>
      </w:r>
      <w:r>
        <w:rPr>
          <w:spacing w:val="-4"/>
          <w:sz w:val="24"/>
        </w:rPr>
        <w:t> </w:t>
      </w:r>
      <w:r>
        <w:rPr>
          <w:sz w:val="24"/>
        </w:rPr>
        <w:t>kwalifikacyjnym</w:t>
      </w:r>
      <w:r>
        <w:rPr>
          <w:spacing w:val="-5"/>
          <w:sz w:val="24"/>
        </w:rPr>
        <w:t> </w:t>
      </w:r>
      <w:r>
        <w:rPr>
          <w:sz w:val="24"/>
        </w:rPr>
        <w:t>z</w:t>
      </w:r>
      <w:r>
        <w:rPr>
          <w:spacing w:val="-3"/>
          <w:sz w:val="24"/>
        </w:rPr>
        <w:t> </w:t>
      </w:r>
      <w:r>
        <w:rPr>
          <w:sz w:val="24"/>
        </w:rPr>
        <w:t>zakresu pedagogiki</w:t>
      </w:r>
      <w:r>
        <w:rPr>
          <w:spacing w:val="29"/>
          <w:sz w:val="24"/>
        </w:rPr>
        <w:t> </w:t>
      </w:r>
      <w:r>
        <w:rPr>
          <w:sz w:val="24"/>
        </w:rPr>
        <w:t>opiekuńczo</w:t>
      </w:r>
      <w:r>
        <w:rPr>
          <w:spacing w:val="28"/>
          <w:sz w:val="24"/>
        </w:rPr>
        <w:t> </w:t>
      </w:r>
      <w:r>
        <w:rPr>
          <w:sz w:val="24"/>
        </w:rPr>
        <w:t>–</w:t>
      </w:r>
      <w:r>
        <w:rPr>
          <w:spacing w:val="29"/>
          <w:sz w:val="24"/>
        </w:rPr>
        <w:t> </w:t>
      </w:r>
      <w:r>
        <w:rPr>
          <w:sz w:val="24"/>
        </w:rPr>
        <w:t>wychowawczej</w:t>
      </w:r>
      <w:r>
        <w:rPr>
          <w:spacing w:val="29"/>
          <w:sz w:val="24"/>
        </w:rPr>
        <w:t> </w:t>
      </w:r>
      <w:r>
        <w:rPr>
          <w:sz w:val="24"/>
        </w:rPr>
        <w:t>oraz</w:t>
      </w:r>
      <w:r>
        <w:rPr>
          <w:spacing w:val="30"/>
          <w:sz w:val="24"/>
        </w:rPr>
        <w:t> </w:t>
      </w:r>
      <w:r>
        <w:rPr>
          <w:sz w:val="24"/>
        </w:rPr>
        <w:t>co</w:t>
      </w:r>
      <w:r>
        <w:rPr>
          <w:spacing w:val="28"/>
          <w:sz w:val="24"/>
        </w:rPr>
        <w:t> </w:t>
      </w:r>
      <w:r>
        <w:rPr>
          <w:sz w:val="24"/>
        </w:rPr>
        <w:t>najmniej</w:t>
      </w:r>
      <w:r>
        <w:rPr>
          <w:spacing w:val="29"/>
          <w:sz w:val="24"/>
        </w:rPr>
        <w:t> </w:t>
      </w:r>
      <w:r>
        <w:rPr>
          <w:sz w:val="24"/>
        </w:rPr>
        <w:t>roczne</w:t>
      </w:r>
      <w:r>
        <w:rPr>
          <w:spacing w:val="29"/>
          <w:sz w:val="24"/>
        </w:rPr>
        <w:t> </w:t>
      </w:r>
      <w:r>
        <w:rPr>
          <w:sz w:val="24"/>
        </w:rPr>
        <w:t>doświadczenie</w:t>
      </w:r>
      <w:r>
        <w:rPr>
          <w:spacing w:val="29"/>
          <w:sz w:val="24"/>
        </w:rPr>
        <w:t> </w:t>
      </w:r>
      <w:r>
        <w:rPr>
          <w:sz w:val="24"/>
        </w:rPr>
        <w:t>w</w:t>
      </w:r>
      <w:r>
        <w:rPr>
          <w:spacing w:val="29"/>
          <w:sz w:val="24"/>
        </w:rPr>
        <w:t> </w:t>
      </w:r>
      <w:r>
        <w:rPr>
          <w:sz w:val="24"/>
        </w:rPr>
        <w:t>pracy z</w:t>
      </w:r>
      <w:r>
        <w:rPr>
          <w:spacing w:val="-4"/>
          <w:sz w:val="24"/>
        </w:rPr>
        <w:t> </w:t>
      </w:r>
      <w:r>
        <w:rPr>
          <w:sz w:val="24"/>
        </w:rPr>
        <w:t>dzieckiem i rodziną lub co najmniej roczne doświadczenie jako rodzina zastępcza lub prowadzący rodzinny dom dziecka.</w:t>
      </w:r>
    </w:p>
    <w:p>
      <w:pPr>
        <w:pStyle w:val="ListParagraph"/>
        <w:numPr>
          <w:ilvl w:val="0"/>
          <w:numId w:val="2"/>
        </w:numPr>
        <w:tabs>
          <w:tab w:pos="722" w:val="left" w:leader="none"/>
        </w:tabs>
        <w:spacing w:line="292" w:lineRule="exact" w:before="0" w:after="0"/>
        <w:ind w:left="722" w:right="0" w:hanging="359"/>
        <w:jc w:val="both"/>
        <w:rPr>
          <w:sz w:val="24"/>
        </w:rPr>
      </w:pPr>
      <w:r>
        <w:rPr>
          <w:spacing w:val="-2"/>
          <w:sz w:val="24"/>
        </w:rPr>
        <w:t>Obywatelstwo</w:t>
      </w:r>
      <w:r>
        <w:rPr>
          <w:spacing w:val="5"/>
          <w:sz w:val="24"/>
        </w:rPr>
        <w:t> </w:t>
      </w:r>
      <w:r>
        <w:rPr>
          <w:spacing w:val="-2"/>
          <w:sz w:val="24"/>
        </w:rPr>
        <w:t>polskie.</w:t>
      </w:r>
    </w:p>
    <w:p>
      <w:pPr>
        <w:pStyle w:val="ListParagraph"/>
        <w:numPr>
          <w:ilvl w:val="0"/>
          <w:numId w:val="2"/>
        </w:numPr>
        <w:tabs>
          <w:tab w:pos="722" w:val="left" w:leader="none"/>
        </w:tabs>
        <w:spacing w:line="292" w:lineRule="exact" w:before="1" w:after="0"/>
        <w:ind w:left="722" w:right="0" w:hanging="359"/>
        <w:jc w:val="both"/>
        <w:rPr>
          <w:sz w:val="24"/>
        </w:rPr>
      </w:pPr>
      <w:r>
        <w:rPr>
          <w:sz w:val="24"/>
        </w:rPr>
        <w:t>Pełna</w:t>
      </w:r>
      <w:r>
        <w:rPr>
          <w:spacing w:val="-11"/>
          <w:sz w:val="24"/>
        </w:rPr>
        <w:t> </w:t>
      </w:r>
      <w:r>
        <w:rPr>
          <w:sz w:val="24"/>
        </w:rPr>
        <w:t>zdolność</w:t>
      </w:r>
      <w:r>
        <w:rPr>
          <w:spacing w:val="-7"/>
          <w:sz w:val="24"/>
        </w:rPr>
        <w:t> </w:t>
      </w:r>
      <w:r>
        <w:rPr>
          <w:sz w:val="24"/>
        </w:rPr>
        <w:t>do</w:t>
      </w:r>
      <w:r>
        <w:rPr>
          <w:spacing w:val="-9"/>
          <w:sz w:val="24"/>
        </w:rPr>
        <w:t> </w:t>
      </w:r>
      <w:r>
        <w:rPr>
          <w:sz w:val="24"/>
        </w:rPr>
        <w:t>czynności</w:t>
      </w:r>
      <w:r>
        <w:rPr>
          <w:spacing w:val="-8"/>
          <w:sz w:val="24"/>
        </w:rPr>
        <w:t> </w:t>
      </w:r>
      <w:r>
        <w:rPr>
          <w:sz w:val="24"/>
        </w:rPr>
        <w:t>prawych</w:t>
      </w:r>
      <w:r>
        <w:rPr>
          <w:spacing w:val="-7"/>
          <w:sz w:val="24"/>
        </w:rPr>
        <w:t> </w:t>
      </w:r>
      <w:r>
        <w:rPr>
          <w:sz w:val="24"/>
        </w:rPr>
        <w:t>oraz</w:t>
      </w:r>
      <w:r>
        <w:rPr>
          <w:spacing w:val="-8"/>
          <w:sz w:val="24"/>
        </w:rPr>
        <w:t> </w:t>
      </w:r>
      <w:r>
        <w:rPr>
          <w:sz w:val="24"/>
        </w:rPr>
        <w:t>korzystania</w:t>
      </w:r>
      <w:r>
        <w:rPr>
          <w:spacing w:val="-8"/>
          <w:sz w:val="24"/>
        </w:rPr>
        <w:t> </w:t>
      </w:r>
      <w:r>
        <w:rPr>
          <w:sz w:val="24"/>
        </w:rPr>
        <w:t>z</w:t>
      </w:r>
      <w:r>
        <w:rPr>
          <w:spacing w:val="-9"/>
          <w:sz w:val="24"/>
        </w:rPr>
        <w:t> </w:t>
      </w:r>
      <w:r>
        <w:rPr>
          <w:sz w:val="24"/>
        </w:rPr>
        <w:t>pełni</w:t>
      </w:r>
      <w:r>
        <w:rPr>
          <w:spacing w:val="-8"/>
          <w:sz w:val="24"/>
        </w:rPr>
        <w:t> </w:t>
      </w:r>
      <w:r>
        <w:rPr>
          <w:sz w:val="24"/>
        </w:rPr>
        <w:t>praw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publicznych.</w:t>
      </w:r>
    </w:p>
    <w:p>
      <w:pPr>
        <w:pStyle w:val="ListParagraph"/>
        <w:numPr>
          <w:ilvl w:val="0"/>
          <w:numId w:val="2"/>
        </w:numPr>
        <w:tabs>
          <w:tab w:pos="723" w:val="left" w:leader="none"/>
        </w:tabs>
        <w:spacing w:line="240" w:lineRule="auto" w:before="0" w:after="0"/>
        <w:ind w:left="723" w:right="10" w:hanging="360"/>
        <w:jc w:val="both"/>
        <w:rPr>
          <w:sz w:val="24"/>
        </w:rPr>
      </w:pPr>
      <w:r>
        <w:rPr>
          <w:sz w:val="24"/>
        </w:rPr>
        <w:t>Posiadanie co najmniej 6-miesięcznego doświadczenia w pracy w obszarze pieczy </w:t>
      </w:r>
      <w:r>
        <w:rPr>
          <w:spacing w:val="-2"/>
          <w:sz w:val="24"/>
        </w:rPr>
        <w:t>zastępczej.</w:t>
      </w:r>
    </w:p>
    <w:p>
      <w:pPr>
        <w:pStyle w:val="ListParagraph"/>
        <w:numPr>
          <w:ilvl w:val="0"/>
          <w:numId w:val="2"/>
        </w:numPr>
        <w:tabs>
          <w:tab w:pos="723" w:val="left" w:leader="none"/>
        </w:tabs>
        <w:spacing w:line="240" w:lineRule="auto" w:before="0" w:after="0"/>
        <w:ind w:left="723" w:right="11" w:hanging="360"/>
        <w:jc w:val="both"/>
        <w:rPr>
          <w:sz w:val="24"/>
        </w:rPr>
      </w:pPr>
      <w:r>
        <w:rPr>
          <w:sz w:val="24"/>
        </w:rPr>
        <w:t>Osoba nie jest i nie była pozbawiona władzy rodzicielskiej oraz władza rodzicielska nie jest jej zawieszona ani ograniczona.</w:t>
      </w:r>
    </w:p>
    <w:p>
      <w:pPr>
        <w:pStyle w:val="ListParagraph"/>
        <w:numPr>
          <w:ilvl w:val="0"/>
          <w:numId w:val="2"/>
        </w:numPr>
        <w:tabs>
          <w:tab w:pos="723" w:val="left" w:leader="none"/>
        </w:tabs>
        <w:spacing w:line="240" w:lineRule="auto" w:before="0" w:after="0"/>
        <w:ind w:left="723" w:right="9" w:hanging="360"/>
        <w:jc w:val="both"/>
        <w:rPr>
          <w:sz w:val="24"/>
        </w:rPr>
      </w:pPr>
      <w:r>
        <w:rPr>
          <w:sz w:val="24"/>
        </w:rPr>
        <w:t>Wypełnianie obowiązku alimentacyjnego – w przypadku gdy taki obowiązek w stosunku do niego wynika z tytułu egzekucyjnego.</w:t>
      </w:r>
    </w:p>
    <w:p>
      <w:pPr>
        <w:pStyle w:val="ListParagraph"/>
        <w:numPr>
          <w:ilvl w:val="0"/>
          <w:numId w:val="2"/>
        </w:numPr>
        <w:tabs>
          <w:tab w:pos="723" w:val="left" w:leader="none"/>
        </w:tabs>
        <w:spacing w:line="240" w:lineRule="auto" w:before="0" w:after="0"/>
        <w:ind w:left="723" w:right="6" w:hanging="360"/>
        <w:jc w:val="both"/>
        <w:rPr>
          <w:sz w:val="24"/>
        </w:rPr>
      </w:pPr>
      <w:r>
        <w:rPr>
          <w:sz w:val="24"/>
        </w:rPr>
        <w:t>Brak</w:t>
      </w:r>
      <w:r>
        <w:rPr>
          <w:spacing w:val="-11"/>
          <w:sz w:val="24"/>
        </w:rPr>
        <w:t> </w:t>
      </w:r>
      <w:r>
        <w:rPr>
          <w:sz w:val="24"/>
        </w:rPr>
        <w:t>skazania</w:t>
      </w:r>
      <w:r>
        <w:rPr>
          <w:spacing w:val="-13"/>
          <w:sz w:val="24"/>
        </w:rPr>
        <w:t> </w:t>
      </w:r>
      <w:r>
        <w:rPr>
          <w:sz w:val="24"/>
        </w:rPr>
        <w:t>prawomocnym</w:t>
      </w:r>
      <w:r>
        <w:rPr>
          <w:spacing w:val="-12"/>
          <w:sz w:val="24"/>
        </w:rPr>
        <w:t> </w:t>
      </w:r>
      <w:r>
        <w:rPr>
          <w:sz w:val="24"/>
        </w:rPr>
        <w:t>wyrokiem</w:t>
      </w:r>
      <w:r>
        <w:rPr>
          <w:spacing w:val="-12"/>
          <w:sz w:val="24"/>
        </w:rPr>
        <w:t> </w:t>
      </w:r>
      <w:r>
        <w:rPr>
          <w:sz w:val="24"/>
        </w:rPr>
        <w:t>za</w:t>
      </w:r>
      <w:r>
        <w:rPr>
          <w:spacing w:val="-13"/>
          <w:sz w:val="24"/>
        </w:rPr>
        <w:t> </w:t>
      </w:r>
      <w:r>
        <w:rPr>
          <w:sz w:val="24"/>
        </w:rPr>
        <w:t>umyślne</w:t>
      </w:r>
      <w:r>
        <w:rPr>
          <w:spacing w:val="-11"/>
          <w:sz w:val="24"/>
        </w:rPr>
        <w:t> </w:t>
      </w:r>
      <w:r>
        <w:rPr>
          <w:sz w:val="24"/>
        </w:rPr>
        <w:t>przestępstwo</w:t>
      </w:r>
      <w:r>
        <w:rPr>
          <w:spacing w:val="-13"/>
          <w:sz w:val="24"/>
        </w:rPr>
        <w:t> </w:t>
      </w:r>
      <w:r>
        <w:rPr>
          <w:sz w:val="24"/>
        </w:rPr>
        <w:t>lub</w:t>
      </w:r>
      <w:r>
        <w:rPr>
          <w:spacing w:val="-12"/>
          <w:sz w:val="24"/>
        </w:rPr>
        <w:t> </w:t>
      </w:r>
      <w:r>
        <w:rPr>
          <w:sz w:val="24"/>
        </w:rPr>
        <w:t>umyślne</w:t>
      </w:r>
      <w:r>
        <w:rPr>
          <w:spacing w:val="-11"/>
          <w:sz w:val="24"/>
        </w:rPr>
        <w:t> </w:t>
      </w:r>
      <w:r>
        <w:rPr>
          <w:sz w:val="24"/>
        </w:rPr>
        <w:t>przestępstwo </w:t>
      </w:r>
      <w:r>
        <w:rPr>
          <w:spacing w:val="-2"/>
          <w:sz w:val="24"/>
        </w:rPr>
        <w:t>skarbowe.</w:t>
      </w:r>
    </w:p>
    <w:p>
      <w:pPr>
        <w:pStyle w:val="ListParagraph"/>
        <w:numPr>
          <w:ilvl w:val="0"/>
          <w:numId w:val="2"/>
        </w:numPr>
        <w:tabs>
          <w:tab w:pos="723" w:val="left" w:leader="none"/>
        </w:tabs>
        <w:spacing w:line="240" w:lineRule="auto" w:before="0" w:after="0"/>
        <w:ind w:left="723" w:right="6" w:hanging="360"/>
        <w:jc w:val="both"/>
        <w:rPr>
          <w:sz w:val="24"/>
        </w:rPr>
      </w:pPr>
      <w:r>
        <w:rPr>
          <w:sz w:val="24"/>
        </w:rPr>
        <w:t>Nie</w:t>
      </w:r>
      <w:r>
        <w:rPr>
          <w:spacing w:val="76"/>
          <w:sz w:val="24"/>
        </w:rPr>
        <w:t> </w:t>
      </w:r>
      <w:r>
        <w:rPr>
          <w:sz w:val="24"/>
        </w:rPr>
        <w:t>figurowanie</w:t>
      </w:r>
      <w:r>
        <w:rPr>
          <w:spacing w:val="76"/>
          <w:sz w:val="24"/>
        </w:rPr>
        <w:t> </w:t>
      </w:r>
      <w:r>
        <w:rPr>
          <w:sz w:val="24"/>
        </w:rPr>
        <w:t>w</w:t>
      </w:r>
      <w:r>
        <w:rPr>
          <w:spacing w:val="76"/>
          <w:sz w:val="24"/>
        </w:rPr>
        <w:t> </w:t>
      </w:r>
      <w:r>
        <w:rPr>
          <w:sz w:val="24"/>
        </w:rPr>
        <w:t>bazie</w:t>
      </w:r>
      <w:r>
        <w:rPr>
          <w:spacing w:val="78"/>
          <w:sz w:val="24"/>
        </w:rPr>
        <w:t> </w:t>
      </w:r>
      <w:r>
        <w:rPr>
          <w:sz w:val="24"/>
        </w:rPr>
        <w:t>danych</w:t>
      </w:r>
      <w:r>
        <w:rPr>
          <w:spacing w:val="75"/>
          <w:sz w:val="24"/>
        </w:rPr>
        <w:t> </w:t>
      </w:r>
      <w:r>
        <w:rPr>
          <w:sz w:val="24"/>
        </w:rPr>
        <w:t>Rejestru</w:t>
      </w:r>
      <w:r>
        <w:rPr>
          <w:spacing w:val="75"/>
          <w:sz w:val="24"/>
        </w:rPr>
        <w:t> </w:t>
      </w:r>
      <w:r>
        <w:rPr>
          <w:sz w:val="24"/>
        </w:rPr>
        <w:t>Sprawców</w:t>
      </w:r>
      <w:r>
        <w:rPr>
          <w:spacing w:val="76"/>
          <w:sz w:val="24"/>
        </w:rPr>
        <w:t> </w:t>
      </w:r>
      <w:r>
        <w:rPr>
          <w:sz w:val="24"/>
        </w:rPr>
        <w:t>Przestępstw</w:t>
      </w:r>
      <w:r>
        <w:rPr>
          <w:spacing w:val="76"/>
          <w:sz w:val="24"/>
        </w:rPr>
        <w:t> </w:t>
      </w:r>
      <w:r>
        <w:rPr>
          <w:sz w:val="24"/>
        </w:rPr>
        <w:t>na</w:t>
      </w:r>
      <w:r>
        <w:rPr>
          <w:spacing w:val="74"/>
          <w:sz w:val="24"/>
        </w:rPr>
        <w:t> </w:t>
      </w:r>
      <w:r>
        <w:rPr>
          <w:sz w:val="24"/>
        </w:rPr>
        <w:t>Tle</w:t>
      </w:r>
      <w:r>
        <w:rPr>
          <w:spacing w:val="76"/>
          <w:sz w:val="24"/>
        </w:rPr>
        <w:t> </w:t>
      </w:r>
      <w:r>
        <w:rPr>
          <w:sz w:val="24"/>
        </w:rPr>
        <w:t>Seksualnym z</w:t>
      </w:r>
      <w:r>
        <w:rPr>
          <w:spacing w:val="-8"/>
          <w:sz w:val="24"/>
        </w:rPr>
        <w:t> </w:t>
      </w:r>
      <w:r>
        <w:rPr>
          <w:sz w:val="24"/>
        </w:rPr>
        <w:t>dostępem</w:t>
      </w:r>
      <w:r>
        <w:rPr>
          <w:spacing w:val="-5"/>
          <w:sz w:val="24"/>
        </w:rPr>
        <w:t> </w:t>
      </w:r>
      <w:r>
        <w:rPr>
          <w:sz w:val="24"/>
        </w:rPr>
        <w:t>ograniczonym</w:t>
      </w:r>
      <w:r>
        <w:rPr>
          <w:spacing w:val="-5"/>
          <w:sz w:val="24"/>
        </w:rPr>
        <w:t> </w:t>
      </w:r>
      <w:r>
        <w:rPr>
          <w:sz w:val="24"/>
        </w:rPr>
        <w:t>lub</w:t>
      </w:r>
      <w:r>
        <w:rPr>
          <w:spacing w:val="-5"/>
          <w:sz w:val="24"/>
        </w:rPr>
        <w:t> </w:t>
      </w:r>
      <w:r>
        <w:rPr>
          <w:sz w:val="24"/>
        </w:rPr>
        <w:t>w</w:t>
      </w:r>
      <w:r>
        <w:rPr>
          <w:spacing w:val="-7"/>
          <w:sz w:val="24"/>
        </w:rPr>
        <w:t> </w:t>
      </w:r>
      <w:r>
        <w:rPr>
          <w:sz w:val="24"/>
        </w:rPr>
        <w:t>Rejestrze</w:t>
      </w:r>
      <w:r>
        <w:rPr>
          <w:spacing w:val="-5"/>
          <w:sz w:val="24"/>
        </w:rPr>
        <w:t> </w:t>
      </w:r>
      <w:r>
        <w:rPr>
          <w:sz w:val="24"/>
        </w:rPr>
        <w:t>osób,</w:t>
      </w:r>
      <w:r>
        <w:rPr>
          <w:spacing w:val="-5"/>
          <w:sz w:val="24"/>
        </w:rPr>
        <w:t> </w:t>
      </w:r>
      <w:r>
        <w:rPr>
          <w:sz w:val="24"/>
        </w:rPr>
        <w:t>w</w:t>
      </w:r>
      <w:r>
        <w:rPr>
          <w:spacing w:val="-7"/>
          <w:sz w:val="24"/>
        </w:rPr>
        <w:t> </w:t>
      </w:r>
      <w:r>
        <w:rPr>
          <w:sz w:val="24"/>
        </w:rPr>
        <w:t>stosunku</w:t>
      </w:r>
      <w:r>
        <w:rPr>
          <w:spacing w:val="-5"/>
          <w:sz w:val="24"/>
        </w:rPr>
        <w:t> </w:t>
      </w:r>
      <w:r>
        <w:rPr>
          <w:sz w:val="24"/>
        </w:rPr>
        <w:t>do</w:t>
      </w:r>
      <w:r>
        <w:rPr>
          <w:spacing w:val="-6"/>
          <w:sz w:val="24"/>
        </w:rPr>
        <w:t> </w:t>
      </w:r>
      <w:r>
        <w:rPr>
          <w:sz w:val="24"/>
        </w:rPr>
        <w:t>których</w:t>
      </w:r>
      <w:r>
        <w:rPr>
          <w:spacing w:val="-5"/>
          <w:sz w:val="24"/>
        </w:rPr>
        <w:t> </w:t>
      </w:r>
      <w:r>
        <w:rPr>
          <w:sz w:val="24"/>
        </w:rPr>
        <w:t>Państwowa</w:t>
      </w:r>
      <w:r>
        <w:rPr>
          <w:spacing w:val="-6"/>
          <w:sz w:val="24"/>
        </w:rPr>
        <w:t> </w:t>
      </w:r>
      <w:r>
        <w:rPr>
          <w:sz w:val="24"/>
        </w:rPr>
        <w:t>Komisja do spraw przeciwdziałania wykorzystaniu seksualnemu małoletnich poniżej lat 15 wydała postanowienie o wpisie w Rejestrze.</w:t>
      </w:r>
    </w:p>
    <w:p>
      <w:pPr>
        <w:pStyle w:val="ListParagraph"/>
        <w:spacing w:after="0" w:line="240" w:lineRule="auto"/>
        <w:jc w:val="both"/>
        <w:rPr>
          <w:sz w:val="24"/>
        </w:rPr>
        <w:sectPr>
          <w:type w:val="continuous"/>
          <w:pgSz w:w="11910" w:h="16840"/>
          <w:pgMar w:top="1100" w:bottom="280" w:left="1133" w:right="1133"/>
        </w:sectPr>
      </w:pPr>
    </w:p>
    <w:p>
      <w:pPr>
        <w:pStyle w:val="ListParagraph"/>
        <w:numPr>
          <w:ilvl w:val="0"/>
          <w:numId w:val="2"/>
        </w:numPr>
        <w:tabs>
          <w:tab w:pos="723" w:val="left" w:leader="none"/>
        </w:tabs>
        <w:spacing w:line="240" w:lineRule="auto" w:before="21" w:after="0"/>
        <w:ind w:left="723" w:right="10" w:hanging="360"/>
        <w:jc w:val="both"/>
        <w:rPr>
          <w:sz w:val="24"/>
        </w:rPr>
      </w:pPr>
      <w:r>
        <w:rPr>
          <w:sz w:val="24"/>
        </w:rPr>
        <w:t>Brak skazania za przestępstwo na tle seksualnym w rozumieniu ustawy z dnia 13 maja 2016r. O</w:t>
      </w:r>
      <w:r>
        <w:rPr>
          <w:spacing w:val="-5"/>
          <w:sz w:val="24"/>
        </w:rPr>
        <w:t> </w:t>
      </w:r>
      <w:r>
        <w:rPr>
          <w:sz w:val="24"/>
        </w:rPr>
        <w:t>przeciwdziałaniu zagrożeniom przestępczością na tle seksualnym i ochronie </w:t>
      </w:r>
      <w:r>
        <w:rPr>
          <w:spacing w:val="-2"/>
          <w:sz w:val="24"/>
        </w:rPr>
        <w:t>małoletnich.</w:t>
      </w:r>
    </w:p>
    <w:p>
      <w:pPr>
        <w:pStyle w:val="ListParagraph"/>
        <w:numPr>
          <w:ilvl w:val="0"/>
          <w:numId w:val="2"/>
        </w:numPr>
        <w:tabs>
          <w:tab w:pos="722" w:val="left" w:leader="none"/>
        </w:tabs>
        <w:spacing w:line="292" w:lineRule="exact" w:before="0" w:after="0"/>
        <w:ind w:left="722" w:right="0" w:hanging="359"/>
        <w:jc w:val="both"/>
        <w:rPr>
          <w:sz w:val="24"/>
        </w:rPr>
      </w:pPr>
      <w:r>
        <w:rPr>
          <w:sz w:val="24"/>
        </w:rPr>
        <w:t>Dawanie</w:t>
      </w:r>
      <w:r>
        <w:rPr>
          <w:spacing w:val="-14"/>
          <w:sz w:val="24"/>
        </w:rPr>
        <w:t> </w:t>
      </w:r>
      <w:r>
        <w:rPr>
          <w:sz w:val="24"/>
        </w:rPr>
        <w:t>rękojmi</w:t>
      </w:r>
      <w:r>
        <w:rPr>
          <w:spacing w:val="-11"/>
          <w:sz w:val="24"/>
        </w:rPr>
        <w:t> </w:t>
      </w:r>
      <w:r>
        <w:rPr>
          <w:sz w:val="24"/>
        </w:rPr>
        <w:t>należytej</w:t>
      </w:r>
      <w:r>
        <w:rPr>
          <w:spacing w:val="-11"/>
          <w:sz w:val="24"/>
        </w:rPr>
        <w:t> </w:t>
      </w:r>
      <w:r>
        <w:rPr>
          <w:sz w:val="24"/>
        </w:rPr>
        <w:t>realizacji</w:t>
      </w:r>
      <w:r>
        <w:rPr>
          <w:spacing w:val="-11"/>
          <w:sz w:val="24"/>
        </w:rPr>
        <w:t> </w:t>
      </w:r>
      <w:r>
        <w:rPr>
          <w:sz w:val="24"/>
        </w:rPr>
        <w:t>zadań</w:t>
      </w:r>
      <w:r>
        <w:rPr>
          <w:spacing w:val="-11"/>
          <w:sz w:val="24"/>
        </w:rPr>
        <w:t> </w:t>
      </w:r>
      <w:r>
        <w:rPr>
          <w:sz w:val="24"/>
        </w:rPr>
        <w:t>koordynatora</w:t>
      </w:r>
      <w:r>
        <w:rPr>
          <w:spacing w:val="-11"/>
          <w:sz w:val="24"/>
        </w:rPr>
        <w:t> </w:t>
      </w:r>
      <w:r>
        <w:rPr>
          <w:sz w:val="24"/>
        </w:rPr>
        <w:t>rodzinnej</w:t>
      </w:r>
      <w:r>
        <w:rPr>
          <w:spacing w:val="-11"/>
          <w:sz w:val="24"/>
        </w:rPr>
        <w:t> </w:t>
      </w:r>
      <w:r>
        <w:rPr>
          <w:sz w:val="24"/>
        </w:rPr>
        <w:t>pieczy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zastępczej.</w:t>
      </w:r>
    </w:p>
    <w:p>
      <w:pPr>
        <w:pStyle w:val="ListParagraph"/>
        <w:numPr>
          <w:ilvl w:val="0"/>
          <w:numId w:val="2"/>
        </w:numPr>
        <w:tabs>
          <w:tab w:pos="723" w:val="left" w:leader="none"/>
        </w:tabs>
        <w:spacing w:line="240" w:lineRule="auto" w:before="1" w:after="0"/>
        <w:ind w:left="723" w:right="34" w:hanging="360"/>
        <w:jc w:val="both"/>
        <w:rPr>
          <w:sz w:val="24"/>
        </w:rPr>
      </w:pPr>
      <w:r>
        <w:rPr>
          <w:sz w:val="24"/>
        </w:rPr>
        <w:t>Posiadanie</w:t>
      </w:r>
      <w:r>
        <w:rPr>
          <w:spacing w:val="-10"/>
          <w:sz w:val="24"/>
        </w:rPr>
        <w:t> </w:t>
      </w:r>
      <w:r>
        <w:rPr>
          <w:sz w:val="24"/>
        </w:rPr>
        <w:t>prawa</w:t>
      </w:r>
      <w:r>
        <w:rPr>
          <w:spacing w:val="-11"/>
          <w:sz w:val="24"/>
        </w:rPr>
        <w:t> </w:t>
      </w:r>
      <w:r>
        <w:rPr>
          <w:sz w:val="24"/>
        </w:rPr>
        <w:t>jazdy</w:t>
      </w:r>
      <w:r>
        <w:rPr>
          <w:spacing w:val="-10"/>
          <w:sz w:val="24"/>
        </w:rPr>
        <w:t> </w:t>
      </w:r>
      <w:r>
        <w:rPr>
          <w:sz w:val="24"/>
        </w:rPr>
        <w:t>kategorii</w:t>
      </w:r>
      <w:r>
        <w:rPr>
          <w:spacing w:val="-10"/>
          <w:sz w:val="24"/>
        </w:rPr>
        <w:t> </w:t>
      </w:r>
      <w:r>
        <w:rPr>
          <w:sz w:val="24"/>
        </w:rPr>
        <w:t>B</w:t>
      </w:r>
      <w:r>
        <w:rPr>
          <w:spacing w:val="-10"/>
          <w:sz w:val="24"/>
        </w:rPr>
        <w:t> </w:t>
      </w:r>
      <w:r>
        <w:rPr>
          <w:sz w:val="24"/>
        </w:rPr>
        <w:t>oraz</w:t>
      </w:r>
      <w:r>
        <w:rPr>
          <w:spacing w:val="-10"/>
          <w:sz w:val="24"/>
        </w:rPr>
        <w:t> </w:t>
      </w:r>
      <w:r>
        <w:rPr>
          <w:sz w:val="24"/>
        </w:rPr>
        <w:t>dysponowanie</w:t>
      </w:r>
      <w:r>
        <w:rPr>
          <w:spacing w:val="-10"/>
          <w:sz w:val="24"/>
        </w:rPr>
        <w:t> </w:t>
      </w:r>
      <w:r>
        <w:rPr>
          <w:sz w:val="24"/>
        </w:rPr>
        <w:t>własnym</w:t>
      </w:r>
      <w:r>
        <w:rPr>
          <w:spacing w:val="-10"/>
          <w:sz w:val="24"/>
        </w:rPr>
        <w:t> </w:t>
      </w:r>
      <w:r>
        <w:rPr>
          <w:sz w:val="24"/>
        </w:rPr>
        <w:t>środkiem</w:t>
      </w:r>
      <w:r>
        <w:rPr>
          <w:spacing w:val="-10"/>
          <w:sz w:val="24"/>
        </w:rPr>
        <w:t> </w:t>
      </w:r>
      <w:r>
        <w:rPr>
          <w:sz w:val="24"/>
        </w:rPr>
        <w:t>transportu</w:t>
      </w:r>
      <w:r>
        <w:rPr>
          <w:spacing w:val="-9"/>
          <w:sz w:val="24"/>
        </w:rPr>
        <w:t> </w:t>
      </w:r>
      <w:r>
        <w:rPr>
          <w:sz w:val="24"/>
        </w:rPr>
        <w:t>celem wykorzystania do pracy na zajmowanym stanowisku.</w:t>
      </w:r>
    </w:p>
    <w:p>
      <w:pPr>
        <w:pStyle w:val="ListParagraph"/>
        <w:numPr>
          <w:ilvl w:val="0"/>
          <w:numId w:val="2"/>
        </w:numPr>
        <w:tabs>
          <w:tab w:pos="723" w:val="left" w:leader="none"/>
        </w:tabs>
        <w:spacing w:line="240" w:lineRule="auto" w:before="0" w:after="0"/>
        <w:ind w:left="723" w:right="5" w:hanging="360"/>
        <w:jc w:val="both"/>
        <w:rPr>
          <w:sz w:val="24"/>
        </w:rPr>
      </w:pPr>
      <w:r>
        <w:rPr>
          <w:sz w:val="24"/>
        </w:rPr>
        <w:t>Znajomość</w:t>
      </w:r>
      <w:r>
        <w:rPr>
          <w:spacing w:val="80"/>
          <w:w w:val="150"/>
          <w:sz w:val="24"/>
        </w:rPr>
        <w:t> </w:t>
      </w:r>
      <w:r>
        <w:rPr>
          <w:sz w:val="24"/>
        </w:rPr>
        <w:t>przepisów</w:t>
      </w:r>
      <w:r>
        <w:rPr>
          <w:spacing w:val="80"/>
          <w:w w:val="150"/>
          <w:sz w:val="24"/>
        </w:rPr>
        <w:t> </w:t>
      </w:r>
      <w:r>
        <w:rPr>
          <w:sz w:val="24"/>
        </w:rPr>
        <w:t>w</w:t>
      </w:r>
      <w:r>
        <w:rPr>
          <w:spacing w:val="80"/>
          <w:w w:val="150"/>
          <w:sz w:val="24"/>
        </w:rPr>
        <w:t> </w:t>
      </w:r>
      <w:r>
        <w:rPr>
          <w:sz w:val="24"/>
        </w:rPr>
        <w:t>zakresie</w:t>
      </w:r>
      <w:r>
        <w:rPr>
          <w:spacing w:val="80"/>
          <w:w w:val="150"/>
          <w:sz w:val="24"/>
        </w:rPr>
        <w:t> </w:t>
      </w:r>
      <w:r>
        <w:rPr>
          <w:sz w:val="24"/>
        </w:rPr>
        <w:t>działania:</w:t>
      </w:r>
      <w:r>
        <w:rPr>
          <w:spacing w:val="80"/>
          <w:w w:val="150"/>
          <w:sz w:val="24"/>
        </w:rPr>
        <w:t> </w:t>
      </w:r>
      <w:r>
        <w:rPr>
          <w:sz w:val="24"/>
        </w:rPr>
        <w:t>ustawa</w:t>
      </w:r>
      <w:r>
        <w:rPr>
          <w:spacing w:val="80"/>
          <w:w w:val="150"/>
          <w:sz w:val="24"/>
        </w:rPr>
        <w:t> </w:t>
      </w:r>
      <w:r>
        <w:rPr>
          <w:sz w:val="24"/>
        </w:rPr>
        <w:t>o</w:t>
      </w:r>
      <w:r>
        <w:rPr>
          <w:spacing w:val="80"/>
          <w:w w:val="150"/>
          <w:sz w:val="24"/>
        </w:rPr>
        <w:t> </w:t>
      </w:r>
      <w:r>
        <w:rPr>
          <w:sz w:val="24"/>
        </w:rPr>
        <w:t>pomocy</w:t>
      </w:r>
      <w:r>
        <w:rPr>
          <w:spacing w:val="80"/>
          <w:w w:val="150"/>
          <w:sz w:val="24"/>
        </w:rPr>
        <w:t> </w:t>
      </w:r>
      <w:r>
        <w:rPr>
          <w:sz w:val="24"/>
        </w:rPr>
        <w:t>społecznej,</w:t>
      </w:r>
      <w:r>
        <w:rPr>
          <w:spacing w:val="80"/>
          <w:w w:val="150"/>
          <w:sz w:val="24"/>
        </w:rPr>
        <w:t> </w:t>
      </w:r>
      <w:r>
        <w:rPr>
          <w:sz w:val="24"/>
        </w:rPr>
        <w:t>ustawa o</w:t>
      </w:r>
      <w:r>
        <w:rPr>
          <w:spacing w:val="-6"/>
          <w:sz w:val="24"/>
        </w:rPr>
        <w:t> </w:t>
      </w:r>
      <w:r>
        <w:rPr>
          <w:sz w:val="24"/>
        </w:rPr>
        <w:t>wspieraniu rodziny i systemie pieczy zastępczej, ustawa kodeks rodzinny i opiekuńczy, kodeks postępowania administracyjnego.</w:t>
      </w:r>
    </w:p>
    <w:p>
      <w:pPr>
        <w:pStyle w:val="BodyText"/>
        <w:ind w:left="0"/>
      </w:pPr>
    </w:p>
    <w:p>
      <w:pPr>
        <w:pStyle w:val="Heading1"/>
        <w:numPr>
          <w:ilvl w:val="0"/>
          <w:numId w:val="1"/>
        </w:numPr>
        <w:tabs>
          <w:tab w:pos="386" w:val="left" w:leader="none"/>
        </w:tabs>
        <w:spacing w:line="292" w:lineRule="exact" w:before="1" w:after="0"/>
        <w:ind w:left="386" w:right="0" w:hanging="384"/>
        <w:jc w:val="left"/>
      </w:pPr>
      <w:r>
        <w:rPr/>
        <w:t>WYMAGANIA</w:t>
      </w:r>
      <w:r>
        <w:rPr>
          <w:spacing w:val="-7"/>
        </w:rPr>
        <w:t> </w:t>
      </w:r>
      <w:r>
        <w:rPr>
          <w:spacing w:val="-2"/>
        </w:rPr>
        <w:t>DODATKOWE</w:t>
      </w:r>
    </w:p>
    <w:p>
      <w:pPr>
        <w:pStyle w:val="ListParagraph"/>
        <w:numPr>
          <w:ilvl w:val="0"/>
          <w:numId w:val="3"/>
        </w:numPr>
        <w:tabs>
          <w:tab w:pos="238" w:val="left" w:leader="none"/>
        </w:tabs>
        <w:spacing w:line="292" w:lineRule="exact" w:before="0" w:after="0"/>
        <w:ind w:left="238" w:right="0" w:hanging="236"/>
        <w:jc w:val="left"/>
        <w:rPr>
          <w:sz w:val="24"/>
        </w:rPr>
      </w:pPr>
      <w:r>
        <w:rPr>
          <w:sz w:val="24"/>
        </w:rPr>
        <w:t>Doświadczenie</w:t>
      </w:r>
      <w:r>
        <w:rPr>
          <w:spacing w:val="-5"/>
          <w:sz w:val="24"/>
        </w:rPr>
        <w:t> </w:t>
      </w:r>
      <w:r>
        <w:rPr>
          <w:sz w:val="24"/>
        </w:rPr>
        <w:t>w</w:t>
      </w:r>
      <w:r>
        <w:rPr>
          <w:spacing w:val="-5"/>
          <w:sz w:val="24"/>
        </w:rPr>
        <w:t> </w:t>
      </w:r>
      <w:r>
        <w:rPr>
          <w:sz w:val="24"/>
        </w:rPr>
        <w:t>pracy</w:t>
      </w:r>
      <w:r>
        <w:rPr>
          <w:spacing w:val="-5"/>
          <w:sz w:val="24"/>
        </w:rPr>
        <w:t> </w:t>
      </w:r>
      <w:r>
        <w:rPr>
          <w:sz w:val="24"/>
        </w:rPr>
        <w:t>z</w:t>
      </w:r>
      <w:r>
        <w:rPr>
          <w:spacing w:val="-5"/>
          <w:sz w:val="24"/>
        </w:rPr>
        <w:t> </w:t>
      </w:r>
      <w:r>
        <w:rPr>
          <w:sz w:val="24"/>
        </w:rPr>
        <w:t>rodzinami</w:t>
      </w:r>
      <w:r>
        <w:rPr>
          <w:spacing w:val="-5"/>
          <w:sz w:val="24"/>
        </w:rPr>
        <w:t> </w:t>
      </w:r>
      <w:r>
        <w:rPr>
          <w:sz w:val="24"/>
        </w:rPr>
        <w:t>i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dziećmi.</w:t>
      </w:r>
    </w:p>
    <w:p>
      <w:pPr>
        <w:pStyle w:val="ListParagraph"/>
        <w:numPr>
          <w:ilvl w:val="0"/>
          <w:numId w:val="3"/>
        </w:numPr>
        <w:tabs>
          <w:tab w:pos="238" w:val="left" w:leader="none"/>
        </w:tabs>
        <w:spacing w:line="292" w:lineRule="exact" w:before="1" w:after="0"/>
        <w:ind w:left="238" w:right="0" w:hanging="236"/>
        <w:jc w:val="left"/>
        <w:rPr>
          <w:sz w:val="24"/>
        </w:rPr>
      </w:pPr>
      <w:r>
        <w:rPr>
          <w:spacing w:val="-2"/>
          <w:sz w:val="24"/>
        </w:rPr>
        <w:t>Wysoka kultura osobista.</w:t>
      </w:r>
    </w:p>
    <w:p>
      <w:pPr>
        <w:pStyle w:val="ListParagraph"/>
        <w:numPr>
          <w:ilvl w:val="0"/>
          <w:numId w:val="3"/>
        </w:numPr>
        <w:tabs>
          <w:tab w:pos="238" w:val="left" w:leader="none"/>
        </w:tabs>
        <w:spacing w:line="292" w:lineRule="exact" w:before="0" w:after="0"/>
        <w:ind w:left="238" w:right="0" w:hanging="236"/>
        <w:jc w:val="left"/>
        <w:rPr>
          <w:sz w:val="24"/>
        </w:rPr>
      </w:pPr>
      <w:r>
        <w:rPr>
          <w:sz w:val="24"/>
        </w:rPr>
        <w:t>Komunikatywność</w:t>
      </w:r>
      <w:r>
        <w:rPr>
          <w:spacing w:val="-10"/>
          <w:sz w:val="24"/>
        </w:rPr>
        <w:t> </w:t>
      </w:r>
      <w:r>
        <w:rPr>
          <w:sz w:val="24"/>
        </w:rPr>
        <w:t>i</w:t>
      </w:r>
      <w:r>
        <w:rPr>
          <w:spacing w:val="-7"/>
          <w:sz w:val="24"/>
        </w:rPr>
        <w:t> </w:t>
      </w:r>
      <w:r>
        <w:rPr>
          <w:sz w:val="24"/>
        </w:rPr>
        <w:t>umiejętność</w:t>
      </w:r>
      <w:r>
        <w:rPr>
          <w:spacing w:val="-7"/>
          <w:sz w:val="24"/>
        </w:rPr>
        <w:t> </w:t>
      </w:r>
      <w:r>
        <w:rPr>
          <w:sz w:val="24"/>
        </w:rPr>
        <w:t>pracy</w:t>
      </w:r>
      <w:r>
        <w:rPr>
          <w:spacing w:val="-7"/>
          <w:sz w:val="24"/>
        </w:rPr>
        <w:t> </w:t>
      </w:r>
      <w:r>
        <w:rPr>
          <w:sz w:val="24"/>
        </w:rPr>
        <w:t>w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zespole.</w:t>
      </w:r>
    </w:p>
    <w:p>
      <w:pPr>
        <w:pStyle w:val="ListParagraph"/>
        <w:numPr>
          <w:ilvl w:val="0"/>
          <w:numId w:val="3"/>
        </w:numPr>
        <w:tabs>
          <w:tab w:pos="238" w:val="left" w:leader="none"/>
        </w:tabs>
        <w:spacing w:line="292" w:lineRule="exact" w:before="1" w:after="0"/>
        <w:ind w:left="238" w:right="0" w:hanging="236"/>
        <w:jc w:val="left"/>
        <w:rPr>
          <w:sz w:val="24"/>
        </w:rPr>
      </w:pPr>
      <w:r>
        <w:rPr>
          <w:sz w:val="24"/>
        </w:rPr>
        <w:t>Odporność</w:t>
      </w:r>
      <w:r>
        <w:rPr>
          <w:spacing w:val="-4"/>
          <w:sz w:val="24"/>
        </w:rPr>
        <w:t> </w:t>
      </w:r>
      <w:r>
        <w:rPr>
          <w:sz w:val="24"/>
        </w:rPr>
        <w:t>na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stres.</w:t>
      </w:r>
    </w:p>
    <w:p>
      <w:pPr>
        <w:pStyle w:val="ListParagraph"/>
        <w:numPr>
          <w:ilvl w:val="0"/>
          <w:numId w:val="3"/>
        </w:numPr>
        <w:tabs>
          <w:tab w:pos="238" w:val="left" w:leader="none"/>
        </w:tabs>
        <w:spacing w:line="292" w:lineRule="exact" w:before="0" w:after="0"/>
        <w:ind w:left="238" w:right="0" w:hanging="236"/>
        <w:jc w:val="left"/>
        <w:rPr>
          <w:sz w:val="24"/>
        </w:rPr>
      </w:pPr>
      <w:r>
        <w:rPr>
          <w:sz w:val="24"/>
        </w:rPr>
        <w:t>Wysoki</w:t>
      </w:r>
      <w:r>
        <w:rPr>
          <w:spacing w:val="-10"/>
          <w:sz w:val="24"/>
        </w:rPr>
        <w:t> </w:t>
      </w:r>
      <w:r>
        <w:rPr>
          <w:sz w:val="24"/>
        </w:rPr>
        <w:t>poziom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empatii.</w:t>
      </w:r>
    </w:p>
    <w:p>
      <w:pPr>
        <w:pStyle w:val="ListParagraph"/>
        <w:numPr>
          <w:ilvl w:val="0"/>
          <w:numId w:val="3"/>
        </w:numPr>
        <w:tabs>
          <w:tab w:pos="238" w:val="left" w:leader="none"/>
        </w:tabs>
        <w:spacing w:line="292" w:lineRule="exact" w:before="1" w:after="0"/>
        <w:ind w:left="238" w:right="0" w:hanging="236"/>
        <w:jc w:val="left"/>
        <w:rPr>
          <w:sz w:val="24"/>
        </w:rPr>
      </w:pPr>
      <w:r>
        <w:rPr>
          <w:spacing w:val="-2"/>
          <w:sz w:val="24"/>
        </w:rPr>
        <w:t>Dyspozycyjność.</w:t>
      </w:r>
    </w:p>
    <w:p>
      <w:pPr>
        <w:pStyle w:val="ListParagraph"/>
        <w:numPr>
          <w:ilvl w:val="0"/>
          <w:numId w:val="3"/>
        </w:numPr>
        <w:tabs>
          <w:tab w:pos="238" w:val="left" w:leader="none"/>
        </w:tabs>
        <w:spacing w:line="292" w:lineRule="exact" w:before="0" w:after="0"/>
        <w:ind w:left="238" w:right="0" w:hanging="236"/>
        <w:jc w:val="left"/>
        <w:rPr>
          <w:sz w:val="24"/>
        </w:rPr>
      </w:pPr>
      <w:r>
        <w:rPr>
          <w:sz w:val="24"/>
        </w:rPr>
        <w:t>Dobra</w:t>
      </w:r>
      <w:r>
        <w:rPr>
          <w:spacing w:val="-10"/>
          <w:sz w:val="24"/>
        </w:rPr>
        <w:t> </w:t>
      </w:r>
      <w:r>
        <w:rPr>
          <w:sz w:val="24"/>
        </w:rPr>
        <w:t>organizacja</w:t>
      </w:r>
      <w:r>
        <w:rPr>
          <w:spacing w:val="-7"/>
          <w:sz w:val="24"/>
        </w:rPr>
        <w:t> </w:t>
      </w:r>
      <w:r>
        <w:rPr>
          <w:sz w:val="24"/>
        </w:rPr>
        <w:t>pracy</w:t>
      </w:r>
      <w:r>
        <w:rPr>
          <w:spacing w:val="-7"/>
          <w:sz w:val="24"/>
        </w:rPr>
        <w:t> </w:t>
      </w:r>
      <w:r>
        <w:rPr>
          <w:sz w:val="24"/>
        </w:rPr>
        <w:t>własnej</w:t>
      </w:r>
      <w:r>
        <w:rPr>
          <w:spacing w:val="-8"/>
          <w:sz w:val="24"/>
        </w:rPr>
        <w:t> </w:t>
      </w:r>
      <w:r>
        <w:rPr>
          <w:sz w:val="24"/>
        </w:rPr>
        <w:t>i</w:t>
      </w:r>
      <w:r>
        <w:rPr>
          <w:spacing w:val="-7"/>
          <w:sz w:val="24"/>
        </w:rPr>
        <w:t> </w:t>
      </w:r>
      <w:r>
        <w:rPr>
          <w:sz w:val="24"/>
        </w:rPr>
        <w:t>umiejętność</w:t>
      </w:r>
      <w:r>
        <w:rPr>
          <w:spacing w:val="-7"/>
          <w:sz w:val="24"/>
        </w:rPr>
        <w:t> </w:t>
      </w:r>
      <w:r>
        <w:rPr>
          <w:sz w:val="24"/>
        </w:rPr>
        <w:t>wykonywania</w:t>
      </w:r>
      <w:r>
        <w:rPr>
          <w:spacing w:val="-8"/>
          <w:sz w:val="24"/>
        </w:rPr>
        <w:t> </w:t>
      </w:r>
      <w:r>
        <w:rPr>
          <w:sz w:val="24"/>
        </w:rPr>
        <w:t>zadań</w:t>
      </w:r>
      <w:r>
        <w:rPr>
          <w:spacing w:val="-8"/>
          <w:sz w:val="24"/>
        </w:rPr>
        <w:t> </w:t>
      </w:r>
      <w:r>
        <w:rPr>
          <w:sz w:val="24"/>
        </w:rPr>
        <w:t>w</w:t>
      </w:r>
      <w:r>
        <w:rPr>
          <w:spacing w:val="-7"/>
          <w:sz w:val="24"/>
        </w:rPr>
        <w:t> </w:t>
      </w:r>
      <w:r>
        <w:rPr>
          <w:sz w:val="24"/>
        </w:rPr>
        <w:t>modelu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zadaniowym.</w:t>
      </w:r>
    </w:p>
    <w:p>
      <w:pPr>
        <w:pStyle w:val="BodyText"/>
        <w:ind w:left="0"/>
      </w:pPr>
    </w:p>
    <w:p>
      <w:pPr>
        <w:pStyle w:val="Heading1"/>
        <w:numPr>
          <w:ilvl w:val="0"/>
          <w:numId w:val="1"/>
        </w:numPr>
        <w:tabs>
          <w:tab w:pos="449" w:val="left" w:leader="none"/>
        </w:tabs>
        <w:spacing w:line="240" w:lineRule="auto" w:before="0" w:after="0"/>
        <w:ind w:left="449" w:right="0" w:hanging="447"/>
        <w:jc w:val="left"/>
      </w:pPr>
      <w:r>
        <w:rPr/>
        <w:t>ZAKRES</w:t>
      </w:r>
      <w:r>
        <w:rPr>
          <w:spacing w:val="-7"/>
        </w:rPr>
        <w:t> </w:t>
      </w:r>
      <w:r>
        <w:rPr>
          <w:spacing w:val="-2"/>
        </w:rPr>
        <w:t>OBOWIĄZKÓW</w:t>
      </w:r>
    </w:p>
    <w:p>
      <w:pPr>
        <w:pStyle w:val="ListParagraph"/>
        <w:numPr>
          <w:ilvl w:val="0"/>
          <w:numId w:val="4"/>
        </w:numPr>
        <w:tabs>
          <w:tab w:pos="280" w:val="left" w:leader="none"/>
        </w:tabs>
        <w:spacing w:line="240" w:lineRule="auto" w:before="1" w:after="0"/>
        <w:ind w:left="2" w:right="4" w:firstLine="0"/>
        <w:jc w:val="both"/>
        <w:rPr>
          <w:sz w:val="24"/>
        </w:rPr>
      </w:pPr>
      <w:r>
        <w:rPr>
          <w:sz w:val="24"/>
        </w:rPr>
        <w:t>Udzielanie pomocy rodzinom zastępczym i prowadzącym rodzinne domy dziecka w realizacji zadań wynikających z pieczy zastępczej.</w:t>
      </w:r>
    </w:p>
    <w:p>
      <w:pPr>
        <w:pStyle w:val="ListParagraph"/>
        <w:numPr>
          <w:ilvl w:val="0"/>
          <w:numId w:val="4"/>
        </w:numPr>
        <w:tabs>
          <w:tab w:pos="286" w:val="left" w:leader="none"/>
        </w:tabs>
        <w:spacing w:line="240" w:lineRule="auto" w:before="0" w:after="0"/>
        <w:ind w:left="2" w:right="8" w:firstLine="0"/>
        <w:jc w:val="both"/>
        <w:rPr>
          <w:sz w:val="24"/>
        </w:rPr>
      </w:pPr>
      <w:r>
        <w:rPr>
          <w:sz w:val="24"/>
        </w:rPr>
        <w:t>Przygotowanie, we współpracy z odpowiednio rodziną zastępczą lub prowadzącym rodzinny dom dziecka oraz asystentem rodziny, a w przypadku gdy rodzinie dziecka nie został przydzielony asystent rodziny – we współpracy z podmiotem organizującym pracę z rodziną, planu pomocy </w:t>
      </w:r>
      <w:r>
        <w:rPr>
          <w:spacing w:val="-2"/>
          <w:sz w:val="24"/>
        </w:rPr>
        <w:t>dziecku.</w:t>
      </w:r>
    </w:p>
    <w:p>
      <w:pPr>
        <w:pStyle w:val="ListParagraph"/>
        <w:numPr>
          <w:ilvl w:val="0"/>
          <w:numId w:val="4"/>
        </w:numPr>
        <w:tabs>
          <w:tab w:pos="343" w:val="left" w:leader="none"/>
        </w:tabs>
        <w:spacing w:line="240" w:lineRule="auto" w:before="0" w:after="0"/>
        <w:ind w:left="2" w:right="7" w:firstLine="0"/>
        <w:jc w:val="both"/>
        <w:rPr>
          <w:sz w:val="24"/>
        </w:rPr>
      </w:pPr>
      <w:r>
        <w:rPr>
          <w:sz w:val="24"/>
        </w:rPr>
        <w:t>Pomoc rodzinom zastępczym oraz prowadzącym rodzinne domy dziecka w nawiązaniu wzajemnego kontaktu.</w:t>
      </w:r>
    </w:p>
    <w:p>
      <w:pPr>
        <w:pStyle w:val="ListParagraph"/>
        <w:numPr>
          <w:ilvl w:val="0"/>
          <w:numId w:val="4"/>
        </w:numPr>
        <w:tabs>
          <w:tab w:pos="306" w:val="left" w:leader="none"/>
        </w:tabs>
        <w:spacing w:line="240" w:lineRule="auto" w:before="0" w:after="0"/>
        <w:ind w:left="2" w:right="11" w:firstLine="0"/>
        <w:jc w:val="both"/>
        <w:rPr>
          <w:sz w:val="24"/>
        </w:rPr>
      </w:pPr>
      <w:r>
        <w:rPr>
          <w:sz w:val="24"/>
        </w:rPr>
        <w:t>Zapewnianie rodzinom zastępczym oraz prowadzącym rodzinne domy dziecka dostępu do specjalistycznej pomocy dla dzieci, w tym psychologicznej, reedukacyjnej i rehabilitacyjnej.</w:t>
      </w:r>
    </w:p>
    <w:p>
      <w:pPr>
        <w:pStyle w:val="ListParagraph"/>
        <w:numPr>
          <w:ilvl w:val="0"/>
          <w:numId w:val="4"/>
        </w:numPr>
        <w:tabs>
          <w:tab w:pos="282" w:val="left" w:leader="none"/>
        </w:tabs>
        <w:spacing w:line="240" w:lineRule="auto" w:before="0" w:after="0"/>
        <w:ind w:left="2" w:right="13" w:firstLine="0"/>
        <w:jc w:val="both"/>
        <w:rPr>
          <w:sz w:val="24"/>
        </w:rPr>
      </w:pPr>
      <w:r>
        <w:rPr>
          <w:sz w:val="24"/>
        </w:rPr>
        <w:t>Zgłaszanie</w:t>
      </w:r>
      <w:r>
        <w:rPr>
          <w:spacing w:val="34"/>
          <w:sz w:val="24"/>
        </w:rPr>
        <w:t> </w:t>
      </w:r>
      <w:r>
        <w:rPr>
          <w:sz w:val="24"/>
        </w:rPr>
        <w:t>do</w:t>
      </w:r>
      <w:r>
        <w:rPr>
          <w:spacing w:val="33"/>
          <w:sz w:val="24"/>
        </w:rPr>
        <w:t> </w:t>
      </w:r>
      <w:r>
        <w:rPr>
          <w:sz w:val="24"/>
        </w:rPr>
        <w:t>ośrodków</w:t>
      </w:r>
      <w:r>
        <w:rPr>
          <w:spacing w:val="34"/>
          <w:sz w:val="24"/>
        </w:rPr>
        <w:t> </w:t>
      </w:r>
      <w:r>
        <w:rPr>
          <w:sz w:val="24"/>
        </w:rPr>
        <w:t>adopcyjnych</w:t>
      </w:r>
      <w:r>
        <w:rPr>
          <w:spacing w:val="34"/>
          <w:sz w:val="24"/>
        </w:rPr>
        <w:t> </w:t>
      </w:r>
      <w:r>
        <w:rPr>
          <w:sz w:val="24"/>
        </w:rPr>
        <w:t>informacji</w:t>
      </w:r>
      <w:r>
        <w:rPr>
          <w:spacing w:val="35"/>
          <w:sz w:val="24"/>
        </w:rPr>
        <w:t> </w:t>
      </w:r>
      <w:r>
        <w:rPr>
          <w:sz w:val="24"/>
        </w:rPr>
        <w:t>o</w:t>
      </w:r>
      <w:r>
        <w:rPr>
          <w:spacing w:val="33"/>
          <w:sz w:val="24"/>
        </w:rPr>
        <w:t> </w:t>
      </w:r>
      <w:r>
        <w:rPr>
          <w:sz w:val="24"/>
        </w:rPr>
        <w:t>dzieciach</w:t>
      </w:r>
      <w:r>
        <w:rPr>
          <w:spacing w:val="36"/>
          <w:sz w:val="24"/>
        </w:rPr>
        <w:t> </w:t>
      </w:r>
      <w:r>
        <w:rPr>
          <w:sz w:val="24"/>
        </w:rPr>
        <w:t>z</w:t>
      </w:r>
      <w:r>
        <w:rPr>
          <w:spacing w:val="33"/>
          <w:sz w:val="24"/>
        </w:rPr>
        <w:t> </w:t>
      </w:r>
      <w:r>
        <w:rPr>
          <w:sz w:val="24"/>
        </w:rPr>
        <w:t>uregulowaną</w:t>
      </w:r>
      <w:r>
        <w:rPr>
          <w:spacing w:val="35"/>
          <w:sz w:val="24"/>
        </w:rPr>
        <w:t> </w:t>
      </w:r>
      <w:r>
        <w:rPr>
          <w:sz w:val="24"/>
        </w:rPr>
        <w:t>sytuacją</w:t>
      </w:r>
      <w:r>
        <w:rPr>
          <w:spacing w:val="33"/>
          <w:sz w:val="24"/>
        </w:rPr>
        <w:t> </w:t>
      </w:r>
      <w:r>
        <w:rPr>
          <w:sz w:val="24"/>
        </w:rPr>
        <w:t>prawną, w celu poszukiwania dla nich rodzin przysposabiających.</w:t>
      </w:r>
    </w:p>
    <w:p>
      <w:pPr>
        <w:pStyle w:val="ListParagraph"/>
        <w:numPr>
          <w:ilvl w:val="0"/>
          <w:numId w:val="4"/>
        </w:numPr>
        <w:tabs>
          <w:tab w:pos="238" w:val="left" w:leader="none"/>
        </w:tabs>
        <w:spacing w:line="292" w:lineRule="exact" w:before="0" w:after="0"/>
        <w:ind w:left="238" w:right="0" w:hanging="236"/>
        <w:jc w:val="both"/>
        <w:rPr>
          <w:sz w:val="24"/>
        </w:rPr>
      </w:pPr>
      <w:r>
        <w:rPr>
          <w:sz w:val="24"/>
        </w:rPr>
        <w:t>Udzielanie</w:t>
      </w:r>
      <w:r>
        <w:rPr>
          <w:spacing w:val="-13"/>
          <w:sz w:val="24"/>
        </w:rPr>
        <w:t> </w:t>
      </w:r>
      <w:r>
        <w:rPr>
          <w:sz w:val="24"/>
        </w:rPr>
        <w:t>wsparcia</w:t>
      </w:r>
      <w:r>
        <w:rPr>
          <w:spacing w:val="-10"/>
          <w:sz w:val="24"/>
        </w:rPr>
        <w:t> </w:t>
      </w:r>
      <w:r>
        <w:rPr>
          <w:sz w:val="24"/>
        </w:rPr>
        <w:t>pełnoletnim</w:t>
      </w:r>
      <w:r>
        <w:rPr>
          <w:spacing w:val="-12"/>
          <w:sz w:val="24"/>
        </w:rPr>
        <w:t> </w:t>
      </w:r>
      <w:r>
        <w:rPr>
          <w:sz w:val="24"/>
        </w:rPr>
        <w:t>wychowankom</w:t>
      </w:r>
      <w:r>
        <w:rPr>
          <w:spacing w:val="-11"/>
          <w:sz w:val="24"/>
        </w:rPr>
        <w:t> </w:t>
      </w:r>
      <w:r>
        <w:rPr>
          <w:sz w:val="24"/>
        </w:rPr>
        <w:t>rodzinnych</w:t>
      </w:r>
      <w:r>
        <w:rPr>
          <w:spacing w:val="-10"/>
          <w:sz w:val="24"/>
        </w:rPr>
        <w:t> </w:t>
      </w:r>
      <w:r>
        <w:rPr>
          <w:sz w:val="24"/>
        </w:rPr>
        <w:t>form</w:t>
      </w:r>
      <w:r>
        <w:rPr>
          <w:spacing w:val="-11"/>
          <w:sz w:val="24"/>
        </w:rPr>
        <w:t> </w:t>
      </w:r>
      <w:r>
        <w:rPr>
          <w:sz w:val="24"/>
        </w:rPr>
        <w:t>pieczy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zastępczej.</w:t>
      </w:r>
    </w:p>
    <w:p>
      <w:pPr>
        <w:pStyle w:val="ListParagraph"/>
        <w:numPr>
          <w:ilvl w:val="0"/>
          <w:numId w:val="4"/>
        </w:numPr>
        <w:tabs>
          <w:tab w:pos="312" w:val="left" w:leader="none"/>
        </w:tabs>
        <w:spacing w:line="240" w:lineRule="auto" w:before="0" w:after="0"/>
        <w:ind w:left="2" w:right="9" w:firstLine="0"/>
        <w:jc w:val="left"/>
        <w:rPr>
          <w:sz w:val="24"/>
        </w:rPr>
      </w:pPr>
      <w:r>
        <w:rPr>
          <w:sz w:val="24"/>
        </w:rPr>
        <w:t>Przedstawianie</w:t>
      </w:r>
      <w:r>
        <w:rPr>
          <w:spacing w:val="40"/>
          <w:sz w:val="24"/>
        </w:rPr>
        <w:t> </w:t>
      </w:r>
      <w:r>
        <w:rPr>
          <w:sz w:val="24"/>
        </w:rPr>
        <w:t>corocznego</w:t>
      </w:r>
      <w:r>
        <w:rPr>
          <w:spacing w:val="40"/>
          <w:sz w:val="24"/>
        </w:rPr>
        <w:t> </w:t>
      </w:r>
      <w:r>
        <w:rPr>
          <w:sz w:val="24"/>
        </w:rPr>
        <w:t>sprawozdania</w:t>
      </w:r>
      <w:r>
        <w:rPr>
          <w:spacing w:val="40"/>
          <w:sz w:val="24"/>
        </w:rPr>
        <w:t> </w:t>
      </w:r>
      <w:r>
        <w:rPr>
          <w:sz w:val="24"/>
        </w:rPr>
        <w:t>z</w:t>
      </w:r>
      <w:r>
        <w:rPr>
          <w:spacing w:val="40"/>
          <w:sz w:val="24"/>
        </w:rPr>
        <w:t> </w:t>
      </w:r>
      <w:r>
        <w:rPr>
          <w:sz w:val="24"/>
        </w:rPr>
        <w:t>efektów</w:t>
      </w:r>
      <w:r>
        <w:rPr>
          <w:spacing w:val="40"/>
          <w:sz w:val="24"/>
        </w:rPr>
        <w:t> </w:t>
      </w:r>
      <w:r>
        <w:rPr>
          <w:sz w:val="24"/>
        </w:rPr>
        <w:t>pracy</w:t>
      </w:r>
      <w:r>
        <w:rPr>
          <w:spacing w:val="40"/>
          <w:sz w:val="24"/>
        </w:rPr>
        <w:t> </w:t>
      </w:r>
      <w:r>
        <w:rPr>
          <w:sz w:val="24"/>
        </w:rPr>
        <w:t>organizatorowi</w:t>
      </w:r>
      <w:r>
        <w:rPr>
          <w:spacing w:val="40"/>
          <w:sz w:val="24"/>
        </w:rPr>
        <w:t> </w:t>
      </w:r>
      <w:r>
        <w:rPr>
          <w:sz w:val="24"/>
        </w:rPr>
        <w:t>rodzinnej</w:t>
      </w:r>
      <w:r>
        <w:rPr>
          <w:spacing w:val="40"/>
          <w:sz w:val="24"/>
        </w:rPr>
        <w:t> </w:t>
      </w:r>
      <w:r>
        <w:rPr>
          <w:sz w:val="24"/>
        </w:rPr>
        <w:t>pieczy </w:t>
      </w:r>
      <w:r>
        <w:rPr>
          <w:spacing w:val="-2"/>
          <w:sz w:val="24"/>
        </w:rPr>
        <w:t>zastępczej.</w:t>
      </w:r>
    </w:p>
    <w:p>
      <w:pPr>
        <w:pStyle w:val="ListParagraph"/>
        <w:numPr>
          <w:ilvl w:val="0"/>
          <w:numId w:val="4"/>
        </w:numPr>
        <w:tabs>
          <w:tab w:pos="290" w:val="left" w:leader="none"/>
        </w:tabs>
        <w:spacing w:line="240" w:lineRule="auto" w:before="0" w:after="0"/>
        <w:ind w:left="2" w:right="18" w:firstLine="0"/>
        <w:jc w:val="left"/>
        <w:rPr>
          <w:sz w:val="24"/>
        </w:rPr>
      </w:pPr>
      <w:r>
        <w:rPr>
          <w:sz w:val="24"/>
        </w:rPr>
        <w:t>Posiadanie</w:t>
      </w:r>
      <w:r>
        <w:rPr>
          <w:spacing w:val="40"/>
          <w:sz w:val="24"/>
        </w:rPr>
        <w:t> </w:t>
      </w:r>
      <w:r>
        <w:rPr>
          <w:sz w:val="24"/>
        </w:rPr>
        <w:t>pod</w:t>
      </w:r>
      <w:r>
        <w:rPr>
          <w:spacing w:val="40"/>
          <w:sz w:val="24"/>
        </w:rPr>
        <w:t> </w:t>
      </w:r>
      <w:r>
        <w:rPr>
          <w:sz w:val="24"/>
        </w:rPr>
        <w:t>opieką</w:t>
      </w:r>
      <w:r>
        <w:rPr>
          <w:spacing w:val="40"/>
          <w:sz w:val="24"/>
        </w:rPr>
        <w:t> </w:t>
      </w:r>
      <w:r>
        <w:rPr>
          <w:sz w:val="24"/>
        </w:rPr>
        <w:t>łącznie</w:t>
      </w:r>
      <w:r>
        <w:rPr>
          <w:spacing w:val="40"/>
          <w:sz w:val="24"/>
        </w:rPr>
        <w:t> </w:t>
      </w:r>
      <w:r>
        <w:rPr>
          <w:sz w:val="24"/>
        </w:rPr>
        <w:t>nie</w:t>
      </w:r>
      <w:r>
        <w:rPr>
          <w:spacing w:val="40"/>
          <w:sz w:val="24"/>
        </w:rPr>
        <w:t> </w:t>
      </w:r>
      <w:r>
        <w:rPr>
          <w:sz w:val="24"/>
        </w:rPr>
        <w:t>więcej</w:t>
      </w:r>
      <w:r>
        <w:rPr>
          <w:spacing w:val="40"/>
          <w:sz w:val="24"/>
        </w:rPr>
        <w:t> </w:t>
      </w:r>
      <w:r>
        <w:rPr>
          <w:sz w:val="24"/>
        </w:rPr>
        <w:t>niż</w:t>
      </w:r>
      <w:r>
        <w:rPr>
          <w:spacing w:val="40"/>
          <w:sz w:val="24"/>
        </w:rPr>
        <w:t> </w:t>
      </w:r>
      <w:r>
        <w:rPr>
          <w:sz w:val="24"/>
        </w:rPr>
        <w:t>15</w:t>
      </w:r>
      <w:r>
        <w:rPr>
          <w:spacing w:val="40"/>
          <w:sz w:val="24"/>
        </w:rPr>
        <w:t> </w:t>
      </w:r>
      <w:r>
        <w:rPr>
          <w:sz w:val="24"/>
        </w:rPr>
        <w:t>rodzin</w:t>
      </w:r>
      <w:r>
        <w:rPr>
          <w:spacing w:val="40"/>
          <w:sz w:val="24"/>
        </w:rPr>
        <w:t> </w:t>
      </w:r>
      <w:r>
        <w:rPr>
          <w:sz w:val="24"/>
        </w:rPr>
        <w:t>zastępczych</w:t>
      </w:r>
      <w:r>
        <w:rPr>
          <w:spacing w:val="40"/>
          <w:sz w:val="24"/>
        </w:rPr>
        <w:t> </w:t>
      </w:r>
      <w:r>
        <w:rPr>
          <w:sz w:val="24"/>
        </w:rPr>
        <w:t>lub</w:t>
      </w:r>
      <w:r>
        <w:rPr>
          <w:spacing w:val="40"/>
          <w:sz w:val="24"/>
        </w:rPr>
        <w:t> </w:t>
      </w:r>
      <w:r>
        <w:rPr>
          <w:sz w:val="24"/>
        </w:rPr>
        <w:t>rodzinnych</w:t>
      </w:r>
      <w:r>
        <w:rPr>
          <w:spacing w:val="40"/>
          <w:sz w:val="24"/>
        </w:rPr>
        <w:t> </w:t>
      </w:r>
      <w:r>
        <w:rPr>
          <w:sz w:val="24"/>
        </w:rPr>
        <w:t>domów </w:t>
      </w:r>
      <w:r>
        <w:rPr>
          <w:spacing w:val="-2"/>
          <w:sz w:val="24"/>
        </w:rPr>
        <w:t>dziecka.</w:t>
      </w:r>
    </w:p>
    <w:p>
      <w:pPr>
        <w:pStyle w:val="ListParagraph"/>
        <w:numPr>
          <w:ilvl w:val="0"/>
          <w:numId w:val="4"/>
        </w:numPr>
        <w:tabs>
          <w:tab w:pos="333" w:val="left" w:leader="none"/>
        </w:tabs>
        <w:spacing w:line="240" w:lineRule="auto" w:before="0" w:after="0"/>
        <w:ind w:left="2" w:right="9" w:firstLine="0"/>
        <w:jc w:val="left"/>
        <w:rPr>
          <w:sz w:val="24"/>
        </w:rPr>
      </w:pPr>
      <w:r>
        <w:rPr>
          <w:sz w:val="24"/>
        </w:rPr>
        <w:t>Systematyczne</w:t>
      </w:r>
      <w:r>
        <w:rPr>
          <w:spacing w:val="80"/>
          <w:sz w:val="24"/>
        </w:rPr>
        <w:t> </w:t>
      </w:r>
      <w:r>
        <w:rPr>
          <w:sz w:val="24"/>
        </w:rPr>
        <w:t>podnoszenia</w:t>
      </w:r>
      <w:r>
        <w:rPr>
          <w:spacing w:val="80"/>
          <w:sz w:val="24"/>
        </w:rPr>
        <w:t> </w:t>
      </w:r>
      <w:r>
        <w:rPr>
          <w:sz w:val="24"/>
        </w:rPr>
        <w:t>swoich</w:t>
      </w:r>
      <w:r>
        <w:rPr>
          <w:spacing w:val="80"/>
          <w:sz w:val="24"/>
        </w:rPr>
        <w:t> </w:t>
      </w:r>
      <w:r>
        <w:rPr>
          <w:sz w:val="24"/>
        </w:rPr>
        <w:t>kwalifikacji</w:t>
      </w:r>
      <w:r>
        <w:rPr>
          <w:spacing w:val="80"/>
          <w:sz w:val="24"/>
        </w:rPr>
        <w:t> </w:t>
      </w:r>
      <w:r>
        <w:rPr>
          <w:sz w:val="24"/>
        </w:rPr>
        <w:t>w</w:t>
      </w:r>
      <w:r>
        <w:rPr>
          <w:spacing w:val="80"/>
          <w:sz w:val="24"/>
        </w:rPr>
        <w:t> </w:t>
      </w:r>
      <w:r>
        <w:rPr>
          <w:sz w:val="24"/>
        </w:rPr>
        <w:t>zakresie</w:t>
      </w:r>
      <w:r>
        <w:rPr>
          <w:spacing w:val="80"/>
          <w:sz w:val="24"/>
        </w:rPr>
        <w:t> </w:t>
      </w:r>
      <w:r>
        <w:rPr>
          <w:sz w:val="24"/>
        </w:rPr>
        <w:t>pracy</w:t>
      </w:r>
      <w:r>
        <w:rPr>
          <w:spacing w:val="80"/>
          <w:sz w:val="24"/>
        </w:rPr>
        <w:t> </w:t>
      </w:r>
      <w:r>
        <w:rPr>
          <w:sz w:val="24"/>
        </w:rPr>
        <w:t>z</w:t>
      </w:r>
      <w:r>
        <w:rPr>
          <w:spacing w:val="80"/>
          <w:sz w:val="24"/>
        </w:rPr>
        <w:t> </w:t>
      </w:r>
      <w:r>
        <w:rPr>
          <w:sz w:val="24"/>
        </w:rPr>
        <w:t>dziećmi</w:t>
      </w:r>
      <w:r>
        <w:rPr>
          <w:spacing w:val="80"/>
          <w:sz w:val="24"/>
        </w:rPr>
        <w:t> </w:t>
      </w:r>
      <w:r>
        <w:rPr>
          <w:sz w:val="24"/>
        </w:rPr>
        <w:t>lub</w:t>
      </w:r>
      <w:r>
        <w:rPr>
          <w:spacing w:val="80"/>
          <w:sz w:val="24"/>
        </w:rPr>
        <w:t> </w:t>
      </w:r>
      <w:r>
        <w:rPr>
          <w:sz w:val="24"/>
        </w:rPr>
        <w:t>rodziną, w szczególności przez udział w szkoleniach i samokształcenie.</w:t>
      </w:r>
    </w:p>
    <w:p>
      <w:pPr>
        <w:pStyle w:val="BodyText"/>
        <w:spacing w:before="1"/>
        <w:ind w:left="0"/>
      </w:pPr>
    </w:p>
    <w:p>
      <w:pPr>
        <w:pStyle w:val="Heading1"/>
        <w:numPr>
          <w:ilvl w:val="0"/>
          <w:numId w:val="1"/>
        </w:numPr>
        <w:tabs>
          <w:tab w:pos="315" w:val="left" w:leader="none"/>
        </w:tabs>
        <w:spacing w:line="292" w:lineRule="exact" w:before="0" w:after="0"/>
        <w:ind w:left="315" w:right="0" w:hanging="313"/>
        <w:jc w:val="left"/>
      </w:pPr>
      <w:r>
        <w:rPr/>
        <w:t>WYMAGANE</w:t>
      </w:r>
      <w:r>
        <w:rPr>
          <w:spacing w:val="-8"/>
        </w:rPr>
        <w:t> </w:t>
      </w:r>
      <w:r>
        <w:rPr>
          <w:spacing w:val="-2"/>
        </w:rPr>
        <w:t>DOKUMENTY</w:t>
      </w:r>
    </w:p>
    <w:p>
      <w:pPr>
        <w:pStyle w:val="ListParagraph"/>
        <w:numPr>
          <w:ilvl w:val="0"/>
          <w:numId w:val="5"/>
        </w:numPr>
        <w:tabs>
          <w:tab w:pos="238" w:val="left" w:leader="none"/>
        </w:tabs>
        <w:spacing w:line="292" w:lineRule="exact" w:before="0" w:after="0"/>
        <w:ind w:left="238" w:right="0" w:hanging="236"/>
        <w:jc w:val="left"/>
        <w:rPr>
          <w:sz w:val="24"/>
        </w:rPr>
      </w:pPr>
      <w:r>
        <w:rPr>
          <w:sz w:val="24"/>
        </w:rPr>
        <w:t>List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motywacyjny;</w:t>
      </w:r>
    </w:p>
    <w:p>
      <w:pPr>
        <w:pStyle w:val="ListParagraph"/>
        <w:numPr>
          <w:ilvl w:val="0"/>
          <w:numId w:val="5"/>
        </w:numPr>
        <w:tabs>
          <w:tab w:pos="238" w:val="left" w:leader="none"/>
        </w:tabs>
        <w:spacing w:line="292" w:lineRule="exact" w:before="1" w:after="0"/>
        <w:ind w:left="238" w:right="0" w:hanging="236"/>
        <w:jc w:val="left"/>
        <w:rPr>
          <w:sz w:val="24"/>
        </w:rPr>
      </w:pPr>
      <w:r>
        <w:rPr>
          <w:sz w:val="24"/>
        </w:rPr>
        <w:t>Oryginał</w:t>
      </w:r>
      <w:r>
        <w:rPr>
          <w:spacing w:val="-11"/>
          <w:sz w:val="24"/>
        </w:rPr>
        <w:t> </w:t>
      </w:r>
      <w:r>
        <w:rPr>
          <w:sz w:val="24"/>
        </w:rPr>
        <w:t>kwestionariusza</w:t>
      </w:r>
      <w:r>
        <w:rPr>
          <w:spacing w:val="-14"/>
          <w:sz w:val="24"/>
        </w:rPr>
        <w:t> </w:t>
      </w:r>
      <w:r>
        <w:rPr>
          <w:sz w:val="24"/>
        </w:rPr>
        <w:t>personalnego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kandydata;</w:t>
      </w:r>
    </w:p>
    <w:p>
      <w:pPr>
        <w:pStyle w:val="ListParagraph"/>
        <w:numPr>
          <w:ilvl w:val="0"/>
          <w:numId w:val="5"/>
        </w:numPr>
        <w:tabs>
          <w:tab w:pos="238" w:val="left" w:leader="none"/>
        </w:tabs>
        <w:spacing w:line="292" w:lineRule="exact" w:before="0" w:after="0"/>
        <w:ind w:left="238" w:right="0" w:hanging="236"/>
        <w:jc w:val="left"/>
        <w:rPr>
          <w:sz w:val="24"/>
        </w:rPr>
      </w:pPr>
      <w:r>
        <w:rPr>
          <w:sz w:val="24"/>
        </w:rPr>
        <w:t>Rekomendacje</w:t>
      </w:r>
      <w:r>
        <w:rPr>
          <w:spacing w:val="-6"/>
          <w:sz w:val="24"/>
        </w:rPr>
        <w:t> </w:t>
      </w:r>
      <w:r>
        <w:rPr>
          <w:sz w:val="24"/>
        </w:rPr>
        <w:t>(jeśli</w:t>
      </w:r>
      <w:r>
        <w:rPr>
          <w:spacing w:val="-6"/>
          <w:sz w:val="24"/>
        </w:rPr>
        <w:t> </w:t>
      </w:r>
      <w:r>
        <w:rPr>
          <w:sz w:val="24"/>
        </w:rPr>
        <w:t>są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posiadane);</w:t>
      </w:r>
    </w:p>
    <w:p>
      <w:pPr>
        <w:pStyle w:val="ListParagraph"/>
        <w:numPr>
          <w:ilvl w:val="0"/>
          <w:numId w:val="5"/>
        </w:numPr>
        <w:tabs>
          <w:tab w:pos="238" w:val="left" w:leader="none"/>
        </w:tabs>
        <w:spacing w:line="240" w:lineRule="auto" w:before="1" w:after="0"/>
        <w:ind w:left="2" w:right="520" w:firstLine="0"/>
        <w:jc w:val="left"/>
        <w:rPr>
          <w:sz w:val="24"/>
        </w:rPr>
      </w:pPr>
      <w:r>
        <w:rPr>
          <w:sz w:val="24"/>
        </w:rPr>
        <w:t>Kserokopie</w:t>
      </w:r>
      <w:r>
        <w:rPr>
          <w:spacing w:val="-14"/>
          <w:sz w:val="24"/>
        </w:rPr>
        <w:t> </w:t>
      </w:r>
      <w:r>
        <w:rPr>
          <w:sz w:val="24"/>
        </w:rPr>
        <w:t>dokumentów</w:t>
      </w:r>
      <w:r>
        <w:rPr>
          <w:spacing w:val="-14"/>
          <w:sz w:val="24"/>
        </w:rPr>
        <w:t> </w:t>
      </w:r>
      <w:r>
        <w:rPr>
          <w:sz w:val="24"/>
        </w:rPr>
        <w:t>potwierdzających</w:t>
      </w:r>
      <w:r>
        <w:rPr>
          <w:spacing w:val="-13"/>
          <w:sz w:val="24"/>
        </w:rPr>
        <w:t> </w:t>
      </w:r>
      <w:r>
        <w:rPr>
          <w:sz w:val="24"/>
        </w:rPr>
        <w:t>wykształcenie(potwierdzone</w:t>
      </w:r>
      <w:r>
        <w:rPr>
          <w:spacing w:val="-14"/>
          <w:sz w:val="24"/>
        </w:rPr>
        <w:t> </w:t>
      </w:r>
      <w:r>
        <w:rPr>
          <w:sz w:val="24"/>
        </w:rPr>
        <w:t>przez</w:t>
      </w:r>
      <w:r>
        <w:rPr>
          <w:spacing w:val="-13"/>
          <w:sz w:val="24"/>
        </w:rPr>
        <w:t> </w:t>
      </w:r>
      <w:r>
        <w:rPr>
          <w:sz w:val="24"/>
        </w:rPr>
        <w:t>kandydata</w:t>
      </w:r>
      <w:r>
        <w:rPr>
          <w:spacing w:val="-14"/>
          <w:sz w:val="24"/>
        </w:rPr>
        <w:t> </w:t>
      </w:r>
      <w:r>
        <w:rPr>
          <w:sz w:val="24"/>
        </w:rPr>
        <w:t>za zgodność za oryginałem);</w:t>
      </w:r>
    </w:p>
    <w:p>
      <w:pPr>
        <w:pStyle w:val="ListParagraph"/>
        <w:numPr>
          <w:ilvl w:val="0"/>
          <w:numId w:val="5"/>
        </w:numPr>
        <w:tabs>
          <w:tab w:pos="238" w:val="left" w:leader="none"/>
        </w:tabs>
        <w:spacing w:line="240" w:lineRule="auto" w:before="0" w:after="0"/>
        <w:ind w:left="2" w:right="922" w:firstLine="0"/>
        <w:jc w:val="left"/>
        <w:rPr>
          <w:sz w:val="24"/>
        </w:rPr>
      </w:pPr>
      <w:r>
        <w:rPr>
          <w:spacing w:val="-2"/>
          <w:sz w:val="24"/>
        </w:rPr>
        <w:t>Kserokopie dokumentów potwierdzających dodatkowe kwalifikacje(potwierdzone przez </w:t>
      </w:r>
      <w:r>
        <w:rPr>
          <w:sz w:val="24"/>
        </w:rPr>
        <w:t>kandydata za zgodność za oryginałem);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1910" w:h="16840"/>
          <w:pgMar w:top="1100" w:bottom="280" w:left="1133" w:right="1133"/>
        </w:sectPr>
      </w:pPr>
    </w:p>
    <w:p>
      <w:pPr>
        <w:pStyle w:val="ListParagraph"/>
        <w:numPr>
          <w:ilvl w:val="0"/>
          <w:numId w:val="5"/>
        </w:numPr>
        <w:tabs>
          <w:tab w:pos="323" w:val="left" w:leader="none"/>
        </w:tabs>
        <w:spacing w:line="240" w:lineRule="auto" w:before="21" w:after="0"/>
        <w:ind w:left="2" w:right="3" w:firstLine="0"/>
        <w:jc w:val="both"/>
        <w:rPr>
          <w:sz w:val="24"/>
        </w:rPr>
      </w:pPr>
      <w:r>
        <w:rPr>
          <w:sz w:val="24"/>
        </w:rPr>
        <w:t>Kserokopie następujących dokumentów potwierdzających staż pracy – świadectwa pracy, zaświadczenia o zatrudnieniu w przypadku kontynuacji zatrudnienia (potwierdzone przez kandydata za zgodność za oryginałem) lub dokument poświadczający co najmniej roczne doświadczenie w</w:t>
      </w:r>
      <w:r>
        <w:rPr>
          <w:spacing w:val="-3"/>
          <w:sz w:val="24"/>
        </w:rPr>
        <w:t> </w:t>
      </w:r>
      <w:r>
        <w:rPr>
          <w:sz w:val="24"/>
        </w:rPr>
        <w:t>pracy z dzieckiem i rodziną lub co najmniej roczne doświadczenie jako rodzina zastępcza lub prowadzący rodzinny dom dziecka zgodnie pkt. VI. 1 b) (potwierdzone przez kandydata za zgodność za oryginałem);</w:t>
      </w:r>
    </w:p>
    <w:p>
      <w:pPr>
        <w:pStyle w:val="ListParagraph"/>
        <w:numPr>
          <w:ilvl w:val="0"/>
          <w:numId w:val="5"/>
        </w:numPr>
        <w:tabs>
          <w:tab w:pos="238" w:val="left" w:leader="none"/>
        </w:tabs>
        <w:spacing w:line="292" w:lineRule="exact" w:before="1" w:after="0"/>
        <w:ind w:left="238" w:right="0" w:hanging="236"/>
        <w:jc w:val="left"/>
        <w:rPr>
          <w:sz w:val="24"/>
        </w:rPr>
      </w:pPr>
      <w:r>
        <w:rPr>
          <w:sz w:val="24"/>
        </w:rPr>
        <w:t>Oświadczenie</w:t>
      </w:r>
      <w:r>
        <w:rPr>
          <w:spacing w:val="-10"/>
          <w:sz w:val="24"/>
        </w:rPr>
        <w:t> </w:t>
      </w:r>
      <w:r>
        <w:rPr>
          <w:sz w:val="24"/>
        </w:rPr>
        <w:t>o</w:t>
      </w:r>
      <w:r>
        <w:rPr>
          <w:spacing w:val="-10"/>
          <w:sz w:val="24"/>
        </w:rPr>
        <w:t> </w:t>
      </w:r>
      <w:r>
        <w:rPr>
          <w:sz w:val="24"/>
        </w:rPr>
        <w:t>posiadaniu</w:t>
      </w:r>
      <w:r>
        <w:rPr>
          <w:spacing w:val="-11"/>
          <w:sz w:val="24"/>
        </w:rPr>
        <w:t> </w:t>
      </w:r>
      <w:r>
        <w:rPr>
          <w:sz w:val="24"/>
        </w:rPr>
        <w:t>obywatelstwa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polskiego;</w:t>
      </w:r>
    </w:p>
    <w:p>
      <w:pPr>
        <w:pStyle w:val="ListParagraph"/>
        <w:numPr>
          <w:ilvl w:val="0"/>
          <w:numId w:val="5"/>
        </w:numPr>
        <w:tabs>
          <w:tab w:pos="238" w:val="left" w:leader="none"/>
        </w:tabs>
        <w:spacing w:line="292" w:lineRule="exact" w:before="0" w:after="0"/>
        <w:ind w:left="238" w:right="0" w:hanging="236"/>
        <w:jc w:val="left"/>
        <w:rPr>
          <w:sz w:val="24"/>
        </w:rPr>
      </w:pPr>
      <w:r>
        <w:rPr>
          <w:sz w:val="24"/>
        </w:rPr>
        <w:t>Oświadczenie</w:t>
      </w:r>
      <w:r>
        <w:rPr>
          <w:spacing w:val="-10"/>
          <w:sz w:val="24"/>
        </w:rPr>
        <w:t> </w:t>
      </w:r>
      <w:r>
        <w:rPr>
          <w:sz w:val="24"/>
        </w:rPr>
        <w:t>o</w:t>
      </w:r>
      <w:r>
        <w:rPr>
          <w:spacing w:val="-7"/>
          <w:sz w:val="24"/>
        </w:rPr>
        <w:t> </w:t>
      </w:r>
      <w:r>
        <w:rPr>
          <w:sz w:val="24"/>
        </w:rPr>
        <w:t>pełnej</w:t>
      </w:r>
      <w:r>
        <w:rPr>
          <w:spacing w:val="-7"/>
          <w:sz w:val="24"/>
        </w:rPr>
        <w:t> </w:t>
      </w:r>
      <w:r>
        <w:rPr>
          <w:sz w:val="24"/>
        </w:rPr>
        <w:t>zdolności</w:t>
      </w:r>
      <w:r>
        <w:rPr>
          <w:spacing w:val="-7"/>
          <w:sz w:val="24"/>
        </w:rPr>
        <w:t> </w:t>
      </w:r>
      <w:r>
        <w:rPr>
          <w:sz w:val="24"/>
        </w:rPr>
        <w:t>do</w:t>
      </w:r>
      <w:r>
        <w:rPr>
          <w:spacing w:val="-8"/>
          <w:sz w:val="24"/>
        </w:rPr>
        <w:t> </w:t>
      </w:r>
      <w:r>
        <w:rPr>
          <w:sz w:val="24"/>
        </w:rPr>
        <w:t>czynności</w:t>
      </w:r>
      <w:r>
        <w:rPr>
          <w:spacing w:val="-7"/>
          <w:sz w:val="24"/>
        </w:rPr>
        <w:t> </w:t>
      </w:r>
      <w:r>
        <w:rPr>
          <w:sz w:val="24"/>
        </w:rPr>
        <w:t>prawnych</w:t>
      </w:r>
      <w:r>
        <w:rPr>
          <w:spacing w:val="-6"/>
          <w:sz w:val="24"/>
        </w:rPr>
        <w:t> </w:t>
      </w:r>
      <w:r>
        <w:rPr>
          <w:sz w:val="24"/>
        </w:rPr>
        <w:t>i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niekaralności;</w:t>
      </w:r>
    </w:p>
    <w:p>
      <w:pPr>
        <w:pStyle w:val="ListParagraph"/>
        <w:numPr>
          <w:ilvl w:val="0"/>
          <w:numId w:val="5"/>
        </w:numPr>
        <w:tabs>
          <w:tab w:pos="238" w:val="left" w:leader="none"/>
        </w:tabs>
        <w:spacing w:line="292" w:lineRule="exact" w:before="1" w:after="0"/>
        <w:ind w:left="238" w:right="0" w:hanging="236"/>
        <w:jc w:val="left"/>
        <w:rPr>
          <w:sz w:val="24"/>
        </w:rPr>
      </w:pPr>
      <w:r>
        <w:rPr>
          <w:sz w:val="24"/>
        </w:rPr>
        <w:t>Oświadczenie</w:t>
      </w:r>
      <w:r>
        <w:rPr>
          <w:spacing w:val="-12"/>
          <w:sz w:val="24"/>
        </w:rPr>
        <w:t> </w:t>
      </w:r>
      <w:r>
        <w:rPr>
          <w:sz w:val="24"/>
        </w:rPr>
        <w:t>o</w:t>
      </w:r>
      <w:r>
        <w:rPr>
          <w:spacing w:val="-13"/>
          <w:sz w:val="24"/>
        </w:rPr>
        <w:t> </w:t>
      </w:r>
      <w:r>
        <w:rPr>
          <w:sz w:val="24"/>
        </w:rPr>
        <w:t>nieposzlakowanej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opinii;</w:t>
      </w:r>
    </w:p>
    <w:p>
      <w:pPr>
        <w:pStyle w:val="ListParagraph"/>
        <w:numPr>
          <w:ilvl w:val="0"/>
          <w:numId w:val="5"/>
        </w:numPr>
        <w:tabs>
          <w:tab w:pos="359" w:val="left" w:leader="none"/>
        </w:tabs>
        <w:spacing w:line="292" w:lineRule="exact" w:before="0" w:after="0"/>
        <w:ind w:left="359" w:right="0" w:hanging="357"/>
        <w:jc w:val="left"/>
        <w:rPr>
          <w:sz w:val="24"/>
        </w:rPr>
      </w:pPr>
      <w:r>
        <w:rPr>
          <w:sz w:val="24"/>
        </w:rPr>
        <w:t>Klauzula</w:t>
      </w:r>
      <w:r>
        <w:rPr>
          <w:spacing w:val="-8"/>
          <w:sz w:val="24"/>
        </w:rPr>
        <w:t> </w:t>
      </w:r>
      <w:r>
        <w:rPr>
          <w:sz w:val="24"/>
        </w:rPr>
        <w:t>informacyjna</w:t>
      </w:r>
      <w:r>
        <w:rPr>
          <w:spacing w:val="-8"/>
          <w:sz w:val="24"/>
        </w:rPr>
        <w:t> </w:t>
      </w:r>
      <w:r>
        <w:rPr>
          <w:spacing w:val="-4"/>
          <w:sz w:val="24"/>
        </w:rPr>
        <w:t>RODO;</w:t>
      </w:r>
    </w:p>
    <w:p>
      <w:pPr>
        <w:pStyle w:val="ListParagraph"/>
        <w:numPr>
          <w:ilvl w:val="0"/>
          <w:numId w:val="5"/>
        </w:numPr>
        <w:tabs>
          <w:tab w:pos="359" w:val="left" w:leader="none"/>
        </w:tabs>
        <w:spacing w:line="292" w:lineRule="exact" w:before="1" w:after="0"/>
        <w:ind w:left="359" w:right="0" w:hanging="357"/>
        <w:jc w:val="left"/>
        <w:rPr>
          <w:sz w:val="24"/>
        </w:rPr>
      </w:pPr>
      <w:r>
        <w:rPr>
          <w:sz w:val="24"/>
        </w:rPr>
        <w:t>Dokumenty</w:t>
      </w:r>
      <w:r>
        <w:rPr>
          <w:spacing w:val="-10"/>
          <w:sz w:val="24"/>
        </w:rPr>
        <w:t> </w:t>
      </w:r>
      <w:r>
        <w:rPr>
          <w:sz w:val="24"/>
        </w:rPr>
        <w:t>powinny</w:t>
      </w:r>
      <w:r>
        <w:rPr>
          <w:spacing w:val="-10"/>
          <w:sz w:val="24"/>
        </w:rPr>
        <w:t> </w:t>
      </w:r>
      <w:r>
        <w:rPr>
          <w:sz w:val="24"/>
        </w:rPr>
        <w:t>być</w:t>
      </w:r>
      <w:r>
        <w:rPr>
          <w:spacing w:val="-9"/>
          <w:sz w:val="24"/>
        </w:rPr>
        <w:t> </w:t>
      </w:r>
      <w:r>
        <w:rPr>
          <w:sz w:val="24"/>
        </w:rPr>
        <w:t>własnoręcznie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podpisane;</w:t>
      </w:r>
    </w:p>
    <w:p>
      <w:pPr>
        <w:pStyle w:val="ListParagraph"/>
        <w:numPr>
          <w:ilvl w:val="0"/>
          <w:numId w:val="5"/>
        </w:numPr>
        <w:tabs>
          <w:tab w:pos="359" w:val="left" w:leader="none"/>
        </w:tabs>
        <w:spacing w:line="292" w:lineRule="exact" w:before="0" w:after="0"/>
        <w:ind w:left="359" w:right="0" w:hanging="357"/>
        <w:jc w:val="left"/>
        <w:rPr>
          <w:sz w:val="24"/>
        </w:rPr>
      </w:pPr>
      <w:r>
        <w:rPr>
          <w:sz w:val="24"/>
        </w:rPr>
        <w:t>Dokumenty</w:t>
      </w:r>
      <w:r>
        <w:rPr>
          <w:spacing w:val="-7"/>
          <w:sz w:val="24"/>
        </w:rPr>
        <w:t> </w:t>
      </w:r>
      <w:r>
        <w:rPr>
          <w:sz w:val="24"/>
        </w:rPr>
        <w:t>do</w:t>
      </w:r>
      <w:r>
        <w:rPr>
          <w:spacing w:val="-8"/>
          <w:sz w:val="24"/>
        </w:rPr>
        <w:t> </w:t>
      </w:r>
      <w:r>
        <w:rPr>
          <w:sz w:val="24"/>
        </w:rPr>
        <w:t>pobrania:</w:t>
      </w:r>
      <w:r>
        <w:rPr>
          <w:spacing w:val="-6"/>
          <w:sz w:val="24"/>
        </w:rPr>
        <w:t> </w:t>
      </w:r>
      <w:hyperlink r:id="rId5">
        <w:r>
          <w:rPr>
            <w:spacing w:val="-2"/>
            <w:sz w:val="24"/>
          </w:rPr>
          <w:t>www.pcpr.powiat.malbork.pl;</w:t>
        </w:r>
      </w:hyperlink>
    </w:p>
    <w:p>
      <w:pPr>
        <w:pStyle w:val="BodyText"/>
        <w:ind w:left="0"/>
      </w:pPr>
    </w:p>
    <w:p>
      <w:pPr>
        <w:pStyle w:val="Heading1"/>
        <w:numPr>
          <w:ilvl w:val="0"/>
          <w:numId w:val="1"/>
        </w:numPr>
        <w:tabs>
          <w:tab w:pos="252" w:val="left" w:leader="none"/>
        </w:tabs>
        <w:spacing w:line="240" w:lineRule="auto" w:before="0" w:after="0"/>
        <w:ind w:left="252" w:right="0" w:hanging="250"/>
        <w:jc w:val="left"/>
      </w:pPr>
      <w:r>
        <w:rPr>
          <w:spacing w:val="-2"/>
        </w:rPr>
        <w:t>WARUNKI</w:t>
      </w:r>
      <w:r>
        <w:rPr>
          <w:spacing w:val="-3"/>
        </w:rPr>
        <w:t> </w:t>
      </w:r>
      <w:r>
        <w:rPr>
          <w:spacing w:val="-2"/>
        </w:rPr>
        <w:t>ZATRUDNIENIA</w:t>
      </w:r>
    </w:p>
    <w:p>
      <w:pPr>
        <w:pStyle w:val="ListParagraph"/>
        <w:numPr>
          <w:ilvl w:val="0"/>
          <w:numId w:val="6"/>
        </w:numPr>
        <w:tabs>
          <w:tab w:pos="238" w:val="left" w:leader="none"/>
        </w:tabs>
        <w:spacing w:line="292" w:lineRule="exact" w:before="1" w:after="0"/>
        <w:ind w:left="238" w:right="0" w:hanging="236"/>
        <w:jc w:val="both"/>
        <w:rPr>
          <w:sz w:val="24"/>
        </w:rPr>
      </w:pPr>
      <w:r>
        <w:rPr>
          <w:sz w:val="24"/>
        </w:rPr>
        <w:t>Zatrudnienie:</w:t>
      </w:r>
      <w:r>
        <w:rPr>
          <w:spacing w:val="-12"/>
          <w:sz w:val="24"/>
        </w:rPr>
        <w:t> </w:t>
      </w:r>
      <w:r>
        <w:rPr>
          <w:sz w:val="24"/>
        </w:rPr>
        <w:t>Powiatowe</w:t>
      </w:r>
      <w:r>
        <w:rPr>
          <w:spacing w:val="-10"/>
          <w:sz w:val="24"/>
        </w:rPr>
        <w:t> </w:t>
      </w:r>
      <w:r>
        <w:rPr>
          <w:sz w:val="24"/>
        </w:rPr>
        <w:t>Centrum</w:t>
      </w:r>
      <w:r>
        <w:rPr>
          <w:spacing w:val="-8"/>
          <w:sz w:val="24"/>
        </w:rPr>
        <w:t> </w:t>
      </w:r>
      <w:r>
        <w:rPr>
          <w:sz w:val="24"/>
        </w:rPr>
        <w:t>Pomocy</w:t>
      </w:r>
      <w:r>
        <w:rPr>
          <w:spacing w:val="-9"/>
          <w:sz w:val="24"/>
        </w:rPr>
        <w:t> </w:t>
      </w:r>
      <w:r>
        <w:rPr>
          <w:sz w:val="24"/>
        </w:rPr>
        <w:t>Rodzinie</w:t>
      </w:r>
      <w:r>
        <w:rPr>
          <w:spacing w:val="-9"/>
          <w:sz w:val="24"/>
        </w:rPr>
        <w:t> </w:t>
      </w:r>
      <w:r>
        <w:rPr>
          <w:sz w:val="24"/>
        </w:rPr>
        <w:t>w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Malborku.</w:t>
      </w:r>
    </w:p>
    <w:p>
      <w:pPr>
        <w:pStyle w:val="ListParagraph"/>
        <w:numPr>
          <w:ilvl w:val="0"/>
          <w:numId w:val="6"/>
        </w:numPr>
        <w:tabs>
          <w:tab w:pos="238" w:val="left" w:leader="none"/>
        </w:tabs>
        <w:spacing w:line="240" w:lineRule="auto" w:before="0" w:after="0"/>
        <w:ind w:left="2" w:right="7" w:firstLine="0"/>
        <w:jc w:val="both"/>
        <w:rPr>
          <w:sz w:val="24"/>
        </w:rPr>
      </w:pPr>
      <w:r>
        <w:rPr>
          <w:sz w:val="24"/>
        </w:rPr>
        <w:t>Miejsce</w:t>
      </w:r>
      <w:r>
        <w:rPr>
          <w:spacing w:val="-3"/>
          <w:sz w:val="24"/>
        </w:rPr>
        <w:t> </w:t>
      </w:r>
      <w:r>
        <w:rPr>
          <w:sz w:val="24"/>
        </w:rPr>
        <w:t>pracy:</w:t>
      </w:r>
      <w:r>
        <w:rPr>
          <w:spacing w:val="-3"/>
          <w:sz w:val="24"/>
        </w:rPr>
        <w:t> </w:t>
      </w:r>
      <w:r>
        <w:rPr>
          <w:sz w:val="24"/>
        </w:rPr>
        <w:t>siedziba</w:t>
      </w:r>
      <w:r>
        <w:rPr>
          <w:spacing w:val="-4"/>
          <w:sz w:val="24"/>
        </w:rPr>
        <w:t> </w:t>
      </w:r>
      <w:r>
        <w:rPr>
          <w:sz w:val="24"/>
        </w:rPr>
        <w:t>Powiatowego</w:t>
      </w:r>
      <w:r>
        <w:rPr>
          <w:spacing w:val="-5"/>
          <w:sz w:val="24"/>
        </w:rPr>
        <w:t> </w:t>
      </w:r>
      <w:r>
        <w:rPr>
          <w:sz w:val="24"/>
        </w:rPr>
        <w:t>Centrum</w:t>
      </w:r>
      <w:r>
        <w:rPr>
          <w:spacing w:val="-5"/>
          <w:sz w:val="24"/>
        </w:rPr>
        <w:t> </w:t>
      </w:r>
      <w:r>
        <w:rPr>
          <w:sz w:val="24"/>
        </w:rPr>
        <w:t>Pomocy</w:t>
      </w:r>
      <w:r>
        <w:rPr>
          <w:spacing w:val="-4"/>
          <w:sz w:val="24"/>
        </w:rPr>
        <w:t> </w:t>
      </w:r>
      <w:r>
        <w:rPr>
          <w:sz w:val="24"/>
        </w:rPr>
        <w:t>Rodzinie</w:t>
      </w:r>
      <w:r>
        <w:rPr>
          <w:spacing w:val="-4"/>
          <w:sz w:val="24"/>
        </w:rPr>
        <w:t> </w:t>
      </w:r>
      <w:r>
        <w:rPr>
          <w:sz w:val="24"/>
        </w:rPr>
        <w:t>w</w:t>
      </w:r>
      <w:r>
        <w:rPr>
          <w:spacing w:val="-4"/>
          <w:sz w:val="24"/>
        </w:rPr>
        <w:t> </w:t>
      </w:r>
      <w:r>
        <w:rPr>
          <w:sz w:val="24"/>
        </w:rPr>
        <w:t>Malborku</w:t>
      </w:r>
      <w:r>
        <w:rPr>
          <w:spacing w:val="-5"/>
          <w:sz w:val="24"/>
        </w:rPr>
        <w:t> </w:t>
      </w:r>
      <w:r>
        <w:rPr>
          <w:sz w:val="24"/>
        </w:rPr>
        <w:t>oraz</w:t>
      </w:r>
      <w:r>
        <w:rPr>
          <w:spacing w:val="-4"/>
          <w:sz w:val="24"/>
        </w:rPr>
        <w:t> </w:t>
      </w:r>
      <w:r>
        <w:rPr>
          <w:sz w:val="24"/>
        </w:rPr>
        <w:t>teren</w:t>
      </w:r>
      <w:r>
        <w:rPr>
          <w:spacing w:val="-3"/>
          <w:sz w:val="24"/>
        </w:rPr>
        <w:t> </w:t>
      </w:r>
      <w:r>
        <w:rPr>
          <w:sz w:val="24"/>
        </w:rPr>
        <w:t>powiatu malborskiego; praca w środowisku zamieszkania rodzin zastępczych objętych opieką koordynatora rodzinnej pieczy zastępczej.</w:t>
      </w:r>
    </w:p>
    <w:p>
      <w:pPr>
        <w:pStyle w:val="ListParagraph"/>
        <w:numPr>
          <w:ilvl w:val="0"/>
          <w:numId w:val="6"/>
        </w:numPr>
        <w:tabs>
          <w:tab w:pos="238" w:val="left" w:leader="none"/>
        </w:tabs>
        <w:spacing w:line="292" w:lineRule="exact" w:before="0" w:after="0"/>
        <w:ind w:left="238" w:right="0" w:hanging="236"/>
        <w:jc w:val="both"/>
        <w:rPr>
          <w:sz w:val="24"/>
        </w:rPr>
      </w:pPr>
      <w:r>
        <w:rPr>
          <w:spacing w:val="-2"/>
          <w:sz w:val="24"/>
        </w:rPr>
        <w:t>Charakter</w:t>
      </w:r>
      <w:r>
        <w:rPr>
          <w:spacing w:val="5"/>
          <w:sz w:val="24"/>
        </w:rPr>
        <w:t> </w:t>
      </w:r>
      <w:r>
        <w:rPr>
          <w:spacing w:val="-2"/>
          <w:sz w:val="24"/>
        </w:rPr>
        <w:t>pracy:</w:t>
      </w:r>
      <w:r>
        <w:rPr>
          <w:spacing w:val="9"/>
          <w:sz w:val="24"/>
        </w:rPr>
        <w:t> </w:t>
      </w:r>
      <w:r>
        <w:rPr>
          <w:spacing w:val="-2"/>
          <w:sz w:val="24"/>
        </w:rPr>
        <w:t>terenowo-biurowy</w:t>
      </w:r>
    </w:p>
    <w:p>
      <w:pPr>
        <w:pStyle w:val="ListParagraph"/>
        <w:numPr>
          <w:ilvl w:val="1"/>
          <w:numId w:val="6"/>
        </w:numPr>
        <w:tabs>
          <w:tab w:pos="268" w:val="left" w:leader="none"/>
        </w:tabs>
        <w:spacing w:line="240" w:lineRule="auto" w:before="0" w:after="0"/>
        <w:ind w:left="2" w:right="7" w:firstLine="0"/>
        <w:jc w:val="both"/>
        <w:rPr>
          <w:sz w:val="24"/>
        </w:rPr>
      </w:pPr>
      <w:r>
        <w:rPr>
          <w:sz w:val="24"/>
        </w:rPr>
        <w:t>terenowym, polegająca na przemieszczaniu się pomiędzy miejscowościami na terenie powiatu malborskiego oraz na terenie miasta Malborka, w szczególności do miejsc zamieszkania rodzin zastępczych objętych opieką koordynatora</w:t>
      </w:r>
    </w:p>
    <w:p>
      <w:pPr>
        <w:pStyle w:val="ListParagraph"/>
        <w:numPr>
          <w:ilvl w:val="1"/>
          <w:numId w:val="6"/>
        </w:numPr>
        <w:tabs>
          <w:tab w:pos="296" w:val="left" w:leader="none"/>
        </w:tabs>
        <w:spacing w:line="240" w:lineRule="auto" w:before="1" w:after="0"/>
        <w:ind w:left="2" w:right="16" w:firstLine="0"/>
        <w:jc w:val="both"/>
        <w:rPr>
          <w:sz w:val="24"/>
        </w:rPr>
      </w:pPr>
      <w:r>
        <w:rPr>
          <w:sz w:val="24"/>
        </w:rPr>
        <w:t>biurowym: wykonywana w siedzibie Centrum, przy monitorze ekranowym powyżej 4 godzin </w:t>
      </w:r>
      <w:r>
        <w:rPr>
          <w:spacing w:val="-2"/>
          <w:sz w:val="24"/>
        </w:rPr>
        <w:t>dziennie.</w:t>
      </w:r>
    </w:p>
    <w:p>
      <w:pPr>
        <w:pStyle w:val="ListParagraph"/>
        <w:numPr>
          <w:ilvl w:val="0"/>
          <w:numId w:val="6"/>
        </w:numPr>
        <w:tabs>
          <w:tab w:pos="304" w:val="left" w:leader="none"/>
        </w:tabs>
        <w:spacing w:line="240" w:lineRule="auto" w:before="0" w:after="0"/>
        <w:ind w:left="2" w:right="4" w:firstLine="0"/>
        <w:jc w:val="both"/>
        <w:rPr>
          <w:sz w:val="24"/>
        </w:rPr>
      </w:pPr>
      <w:r>
        <w:rPr>
          <w:sz w:val="24"/>
        </w:rPr>
        <w:t>Czas pracy: zgodny z obowiązującymi przepisami prawa pracy, z możliwością elastycznego rozkładu czasu pracy, uzależnionego od potrzeb rodzin objętych wsparciem, w tym również praca w godzinach popołudniowych.</w:t>
      </w:r>
    </w:p>
    <w:p>
      <w:pPr>
        <w:pStyle w:val="ListParagraph"/>
        <w:numPr>
          <w:ilvl w:val="0"/>
          <w:numId w:val="6"/>
        </w:numPr>
        <w:tabs>
          <w:tab w:pos="238" w:val="left" w:leader="none"/>
        </w:tabs>
        <w:spacing w:line="240" w:lineRule="auto" w:before="0" w:after="0"/>
        <w:ind w:left="2" w:right="216" w:firstLine="0"/>
        <w:jc w:val="left"/>
        <w:rPr>
          <w:sz w:val="24"/>
        </w:rPr>
      </w:pPr>
      <w:r>
        <w:rPr>
          <w:sz w:val="24"/>
        </w:rPr>
        <w:t>Urlop</w:t>
      </w:r>
      <w:r>
        <w:rPr>
          <w:spacing w:val="-11"/>
          <w:sz w:val="24"/>
        </w:rPr>
        <w:t> </w:t>
      </w:r>
      <w:r>
        <w:rPr>
          <w:sz w:val="24"/>
        </w:rPr>
        <w:t>wypoczynkowy:</w:t>
      </w:r>
      <w:r>
        <w:rPr>
          <w:spacing w:val="-10"/>
          <w:sz w:val="24"/>
        </w:rPr>
        <w:t> </w:t>
      </w:r>
      <w:r>
        <w:rPr>
          <w:sz w:val="24"/>
        </w:rPr>
        <w:t>przysługujący</w:t>
      </w:r>
      <w:r>
        <w:rPr>
          <w:spacing w:val="-11"/>
          <w:sz w:val="24"/>
        </w:rPr>
        <w:t> </w:t>
      </w:r>
      <w:r>
        <w:rPr>
          <w:sz w:val="24"/>
        </w:rPr>
        <w:t>zgodnie</w:t>
      </w:r>
      <w:r>
        <w:rPr>
          <w:spacing w:val="-10"/>
          <w:sz w:val="24"/>
        </w:rPr>
        <w:t> </w:t>
      </w:r>
      <w:r>
        <w:rPr>
          <w:sz w:val="24"/>
        </w:rPr>
        <w:t>z</w:t>
      </w:r>
      <w:r>
        <w:rPr>
          <w:spacing w:val="-11"/>
          <w:sz w:val="24"/>
        </w:rPr>
        <w:t> </w:t>
      </w:r>
      <w:r>
        <w:rPr>
          <w:sz w:val="24"/>
        </w:rPr>
        <w:t>wymiarem</w:t>
      </w:r>
      <w:r>
        <w:rPr>
          <w:spacing w:val="-11"/>
          <w:sz w:val="24"/>
        </w:rPr>
        <w:t> </w:t>
      </w:r>
      <w:r>
        <w:rPr>
          <w:sz w:val="24"/>
        </w:rPr>
        <w:t>etatu</w:t>
      </w:r>
      <w:r>
        <w:rPr>
          <w:spacing w:val="-11"/>
          <w:sz w:val="24"/>
        </w:rPr>
        <w:t> </w:t>
      </w:r>
      <w:r>
        <w:rPr>
          <w:sz w:val="24"/>
        </w:rPr>
        <w:t>oraz</w:t>
      </w:r>
      <w:r>
        <w:rPr>
          <w:spacing w:val="-11"/>
          <w:sz w:val="24"/>
        </w:rPr>
        <w:t> </w:t>
      </w:r>
      <w:r>
        <w:rPr>
          <w:sz w:val="24"/>
        </w:rPr>
        <w:t>posiadanym</w:t>
      </w:r>
      <w:r>
        <w:rPr>
          <w:spacing w:val="-11"/>
          <w:sz w:val="24"/>
        </w:rPr>
        <w:t> </w:t>
      </w:r>
      <w:r>
        <w:rPr>
          <w:sz w:val="24"/>
        </w:rPr>
        <w:t>stażem</w:t>
      </w:r>
      <w:r>
        <w:rPr>
          <w:spacing w:val="-11"/>
          <w:sz w:val="24"/>
        </w:rPr>
        <w:t> </w:t>
      </w:r>
      <w:r>
        <w:rPr>
          <w:sz w:val="24"/>
        </w:rPr>
        <w:t>pracy, proporcjonalnie do okresu zatrudnienia w danym roku kalendarzowym.</w:t>
      </w:r>
    </w:p>
    <w:p>
      <w:pPr>
        <w:pStyle w:val="ListParagraph"/>
        <w:numPr>
          <w:ilvl w:val="0"/>
          <w:numId w:val="6"/>
        </w:numPr>
        <w:tabs>
          <w:tab w:pos="238" w:val="left" w:leader="none"/>
        </w:tabs>
        <w:spacing w:line="240" w:lineRule="auto" w:before="0" w:after="0"/>
        <w:ind w:left="238" w:right="0" w:hanging="236"/>
        <w:jc w:val="left"/>
        <w:rPr>
          <w:sz w:val="24"/>
        </w:rPr>
      </w:pPr>
      <w:r>
        <w:rPr>
          <w:sz w:val="24"/>
        </w:rPr>
        <w:t>Okres</w:t>
      </w:r>
      <w:r>
        <w:rPr>
          <w:spacing w:val="-5"/>
          <w:sz w:val="24"/>
        </w:rPr>
        <w:t> </w:t>
      </w:r>
      <w:r>
        <w:rPr>
          <w:sz w:val="24"/>
        </w:rPr>
        <w:t>wypowiedzenia</w:t>
      </w:r>
      <w:r>
        <w:rPr>
          <w:spacing w:val="-6"/>
          <w:sz w:val="24"/>
        </w:rPr>
        <w:t> </w:t>
      </w:r>
      <w:r>
        <w:rPr>
          <w:sz w:val="24"/>
        </w:rPr>
        <w:t>umowy</w:t>
      </w:r>
      <w:r>
        <w:rPr>
          <w:spacing w:val="-5"/>
          <w:sz w:val="24"/>
        </w:rPr>
        <w:t> </w:t>
      </w:r>
      <w:r>
        <w:rPr>
          <w:sz w:val="24"/>
        </w:rPr>
        <w:t>o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pracę:</w:t>
      </w:r>
    </w:p>
    <w:p>
      <w:pPr>
        <w:pStyle w:val="ListParagraph"/>
        <w:numPr>
          <w:ilvl w:val="1"/>
          <w:numId w:val="6"/>
        </w:numPr>
        <w:tabs>
          <w:tab w:pos="242" w:val="left" w:leader="none"/>
        </w:tabs>
        <w:spacing w:line="292" w:lineRule="exact" w:before="0" w:after="0"/>
        <w:ind w:left="242" w:right="0" w:hanging="240"/>
        <w:jc w:val="left"/>
        <w:rPr>
          <w:sz w:val="24"/>
        </w:rPr>
      </w:pPr>
      <w:r>
        <w:rPr>
          <w:sz w:val="24"/>
        </w:rPr>
        <w:t>2</w:t>
      </w:r>
      <w:r>
        <w:rPr>
          <w:spacing w:val="-6"/>
          <w:sz w:val="24"/>
        </w:rPr>
        <w:t> </w:t>
      </w:r>
      <w:r>
        <w:rPr>
          <w:sz w:val="24"/>
        </w:rPr>
        <w:t>tygodnie</w:t>
      </w:r>
      <w:r>
        <w:rPr>
          <w:spacing w:val="-5"/>
          <w:sz w:val="24"/>
        </w:rPr>
        <w:t> </w:t>
      </w:r>
      <w:r>
        <w:rPr>
          <w:sz w:val="24"/>
        </w:rPr>
        <w:t>–</w:t>
      </w:r>
      <w:r>
        <w:rPr>
          <w:spacing w:val="-6"/>
          <w:sz w:val="24"/>
        </w:rPr>
        <w:t> </w:t>
      </w:r>
      <w:r>
        <w:rPr>
          <w:sz w:val="24"/>
        </w:rPr>
        <w:t>przy</w:t>
      </w:r>
      <w:r>
        <w:rPr>
          <w:spacing w:val="-5"/>
          <w:sz w:val="24"/>
        </w:rPr>
        <w:t> </w:t>
      </w:r>
      <w:r>
        <w:rPr>
          <w:sz w:val="24"/>
        </w:rPr>
        <w:t>zatrudnieniu</w:t>
      </w:r>
      <w:r>
        <w:rPr>
          <w:spacing w:val="-6"/>
          <w:sz w:val="24"/>
        </w:rPr>
        <w:t> </w:t>
      </w:r>
      <w:r>
        <w:rPr>
          <w:sz w:val="24"/>
        </w:rPr>
        <w:t>krótszym</w:t>
      </w:r>
      <w:r>
        <w:rPr>
          <w:spacing w:val="-4"/>
          <w:sz w:val="24"/>
        </w:rPr>
        <w:t> </w:t>
      </w:r>
      <w:r>
        <w:rPr>
          <w:sz w:val="24"/>
        </w:rPr>
        <w:t>niż</w:t>
      </w:r>
      <w:r>
        <w:rPr>
          <w:spacing w:val="-6"/>
          <w:sz w:val="24"/>
        </w:rPr>
        <w:t> </w:t>
      </w:r>
      <w:r>
        <w:rPr>
          <w:sz w:val="24"/>
        </w:rPr>
        <w:t>6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miesięcy,</w:t>
      </w:r>
    </w:p>
    <w:p>
      <w:pPr>
        <w:pStyle w:val="ListParagraph"/>
        <w:numPr>
          <w:ilvl w:val="1"/>
          <w:numId w:val="6"/>
        </w:numPr>
        <w:tabs>
          <w:tab w:pos="254" w:val="left" w:leader="none"/>
        </w:tabs>
        <w:spacing w:line="292" w:lineRule="exact" w:before="0" w:after="0"/>
        <w:ind w:left="254" w:right="0" w:hanging="252"/>
        <w:jc w:val="left"/>
        <w:rPr>
          <w:sz w:val="24"/>
        </w:rPr>
      </w:pPr>
      <w:r>
        <w:rPr>
          <w:sz w:val="24"/>
        </w:rPr>
        <w:t>1</w:t>
      </w:r>
      <w:r>
        <w:rPr>
          <w:spacing w:val="-7"/>
          <w:sz w:val="24"/>
        </w:rPr>
        <w:t> </w:t>
      </w:r>
      <w:r>
        <w:rPr>
          <w:sz w:val="24"/>
        </w:rPr>
        <w:t>miesiąc</w:t>
      </w:r>
      <w:r>
        <w:rPr>
          <w:spacing w:val="-3"/>
          <w:sz w:val="24"/>
        </w:rPr>
        <w:t> </w:t>
      </w:r>
      <w:r>
        <w:rPr>
          <w:sz w:val="24"/>
        </w:rPr>
        <w:t>–</w:t>
      </w:r>
      <w:r>
        <w:rPr>
          <w:spacing w:val="-4"/>
          <w:sz w:val="24"/>
        </w:rPr>
        <w:t> </w:t>
      </w:r>
      <w:r>
        <w:rPr>
          <w:sz w:val="24"/>
        </w:rPr>
        <w:t>przy</w:t>
      </w:r>
      <w:r>
        <w:rPr>
          <w:spacing w:val="-5"/>
          <w:sz w:val="24"/>
        </w:rPr>
        <w:t> </w:t>
      </w:r>
      <w:r>
        <w:rPr>
          <w:sz w:val="24"/>
        </w:rPr>
        <w:t>zatrudnieniu</w:t>
      </w:r>
      <w:r>
        <w:rPr>
          <w:spacing w:val="-4"/>
          <w:sz w:val="24"/>
        </w:rPr>
        <w:t> </w:t>
      </w:r>
      <w:r>
        <w:rPr>
          <w:sz w:val="24"/>
        </w:rPr>
        <w:t>trwającym</w:t>
      </w:r>
      <w:r>
        <w:rPr>
          <w:spacing w:val="-5"/>
          <w:sz w:val="24"/>
        </w:rPr>
        <w:t> </w:t>
      </w:r>
      <w:r>
        <w:rPr>
          <w:sz w:val="24"/>
        </w:rPr>
        <w:t>co</w:t>
      </w:r>
      <w:r>
        <w:rPr>
          <w:spacing w:val="-3"/>
          <w:sz w:val="24"/>
        </w:rPr>
        <w:t> </w:t>
      </w:r>
      <w:r>
        <w:rPr>
          <w:sz w:val="24"/>
        </w:rPr>
        <w:t>najmniej</w:t>
      </w:r>
      <w:r>
        <w:rPr>
          <w:spacing w:val="-4"/>
          <w:sz w:val="24"/>
        </w:rPr>
        <w:t> </w:t>
      </w:r>
      <w:r>
        <w:rPr>
          <w:sz w:val="24"/>
        </w:rPr>
        <w:t>6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miesięcy,</w:t>
      </w:r>
    </w:p>
    <w:p>
      <w:pPr>
        <w:pStyle w:val="ListParagraph"/>
        <w:numPr>
          <w:ilvl w:val="1"/>
          <w:numId w:val="6"/>
        </w:numPr>
        <w:tabs>
          <w:tab w:pos="230" w:val="left" w:leader="none"/>
        </w:tabs>
        <w:spacing w:line="292" w:lineRule="exact" w:before="1" w:after="0"/>
        <w:ind w:left="230" w:right="0" w:hanging="228"/>
        <w:jc w:val="left"/>
        <w:rPr>
          <w:sz w:val="24"/>
        </w:rPr>
      </w:pPr>
      <w:r>
        <w:rPr>
          <w:sz w:val="24"/>
        </w:rPr>
        <w:t>3</w:t>
      </w:r>
      <w:r>
        <w:rPr>
          <w:spacing w:val="-7"/>
          <w:sz w:val="24"/>
        </w:rPr>
        <w:t> </w:t>
      </w:r>
      <w:r>
        <w:rPr>
          <w:sz w:val="24"/>
        </w:rPr>
        <w:t>miesiące</w:t>
      </w:r>
      <w:r>
        <w:rPr>
          <w:spacing w:val="-4"/>
          <w:sz w:val="24"/>
        </w:rPr>
        <w:t> </w:t>
      </w:r>
      <w:r>
        <w:rPr>
          <w:sz w:val="24"/>
        </w:rPr>
        <w:t>–</w:t>
      </w:r>
      <w:r>
        <w:rPr>
          <w:spacing w:val="-5"/>
          <w:sz w:val="24"/>
        </w:rPr>
        <w:t> </w:t>
      </w:r>
      <w:r>
        <w:rPr>
          <w:sz w:val="24"/>
        </w:rPr>
        <w:t>przy</w:t>
      </w:r>
      <w:r>
        <w:rPr>
          <w:spacing w:val="-4"/>
          <w:sz w:val="24"/>
        </w:rPr>
        <w:t> </w:t>
      </w:r>
      <w:r>
        <w:rPr>
          <w:sz w:val="24"/>
        </w:rPr>
        <w:t>zatrudnieniu</w:t>
      </w:r>
      <w:r>
        <w:rPr>
          <w:spacing w:val="-4"/>
          <w:sz w:val="24"/>
        </w:rPr>
        <w:t> </w:t>
      </w:r>
      <w:r>
        <w:rPr>
          <w:sz w:val="24"/>
        </w:rPr>
        <w:t>trwającym</w:t>
      </w:r>
      <w:r>
        <w:rPr>
          <w:spacing w:val="-3"/>
          <w:sz w:val="24"/>
        </w:rPr>
        <w:t> </w:t>
      </w:r>
      <w:r>
        <w:rPr>
          <w:sz w:val="24"/>
        </w:rPr>
        <w:t>co</w:t>
      </w:r>
      <w:r>
        <w:rPr>
          <w:spacing w:val="-5"/>
          <w:sz w:val="24"/>
        </w:rPr>
        <w:t> </w:t>
      </w:r>
      <w:r>
        <w:rPr>
          <w:sz w:val="24"/>
        </w:rPr>
        <w:t>najmniej</w:t>
      </w:r>
      <w:r>
        <w:rPr>
          <w:spacing w:val="-4"/>
          <w:sz w:val="24"/>
        </w:rPr>
        <w:t> </w:t>
      </w:r>
      <w:r>
        <w:rPr>
          <w:sz w:val="24"/>
        </w:rPr>
        <w:t>3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lata.</w:t>
      </w:r>
    </w:p>
    <w:p>
      <w:pPr>
        <w:pStyle w:val="ListParagraph"/>
        <w:numPr>
          <w:ilvl w:val="0"/>
          <w:numId w:val="6"/>
        </w:numPr>
        <w:tabs>
          <w:tab w:pos="329" w:val="left" w:leader="none"/>
        </w:tabs>
        <w:spacing w:line="240" w:lineRule="auto" w:before="0" w:after="0"/>
        <w:ind w:left="2" w:right="4" w:firstLine="0"/>
        <w:jc w:val="both"/>
        <w:rPr>
          <w:sz w:val="24"/>
        </w:rPr>
      </w:pPr>
      <w:r>
        <w:rPr>
          <w:sz w:val="24"/>
        </w:rPr>
        <w:t>Rozwiązanie umowy bez zachowania okresu wypowiedzenia: w przypadku niewykonania obowiązku, o którym mowa w art. 77 ust. 3 pkt 5 ustawy o wspieraniu rodziny i systemie pieczy zastępczej ( t.j. Dz.U. Dz.U.2025.49), tj. zgłaszania do ośrodków adopcyjnych informacji o dzieciach z uregulowaną sytuacją prawną w celu poszukiwania dla nich rodzin przysposabiających.</w:t>
      </w:r>
    </w:p>
    <w:p>
      <w:pPr>
        <w:pStyle w:val="BodyText"/>
        <w:spacing w:before="1"/>
        <w:ind w:left="0"/>
      </w:pPr>
    </w:p>
    <w:p>
      <w:pPr>
        <w:pStyle w:val="Heading1"/>
        <w:numPr>
          <w:ilvl w:val="0"/>
          <w:numId w:val="1"/>
        </w:numPr>
        <w:tabs>
          <w:tab w:pos="315" w:val="left" w:leader="none"/>
        </w:tabs>
        <w:spacing w:line="292" w:lineRule="exact" w:before="0" w:after="0"/>
        <w:ind w:left="315" w:right="0" w:hanging="313"/>
        <w:jc w:val="left"/>
      </w:pPr>
      <w:r>
        <w:rPr/>
        <w:t>TERMIN</w:t>
      </w:r>
      <w:r>
        <w:rPr>
          <w:spacing w:val="-7"/>
        </w:rPr>
        <w:t> </w:t>
      </w:r>
      <w:r>
        <w:rPr/>
        <w:t>I</w:t>
      </w:r>
      <w:r>
        <w:rPr>
          <w:spacing w:val="-7"/>
        </w:rPr>
        <w:t> </w:t>
      </w:r>
      <w:r>
        <w:rPr/>
        <w:t>MIEJSCE</w:t>
      </w:r>
      <w:r>
        <w:rPr>
          <w:spacing w:val="-4"/>
        </w:rPr>
        <w:t> </w:t>
      </w:r>
      <w:r>
        <w:rPr/>
        <w:t>SKŁADANIA</w:t>
      </w:r>
      <w:r>
        <w:rPr>
          <w:spacing w:val="-6"/>
        </w:rPr>
        <w:t> </w:t>
      </w:r>
      <w:r>
        <w:rPr>
          <w:spacing w:val="-2"/>
        </w:rPr>
        <w:t>DOKUMENTÓW</w:t>
      </w:r>
    </w:p>
    <w:p>
      <w:pPr>
        <w:pStyle w:val="BodyText"/>
        <w:spacing w:line="292" w:lineRule="exact"/>
      </w:pPr>
      <w:r>
        <w:rPr/>
        <w:t>Wymagane</w:t>
      </w:r>
      <w:r>
        <w:rPr>
          <w:spacing w:val="-9"/>
        </w:rPr>
        <w:t> </w:t>
      </w:r>
      <w:r>
        <w:rPr/>
        <w:t>dokumenty</w:t>
      </w:r>
      <w:r>
        <w:rPr>
          <w:spacing w:val="-7"/>
        </w:rPr>
        <w:t> </w:t>
      </w:r>
      <w:r>
        <w:rPr/>
        <w:t>należy</w:t>
      </w:r>
      <w:r>
        <w:rPr>
          <w:spacing w:val="-7"/>
        </w:rPr>
        <w:t> </w:t>
      </w:r>
      <w:r>
        <w:rPr/>
        <w:t>składać</w:t>
      </w:r>
      <w:r>
        <w:rPr>
          <w:spacing w:val="-7"/>
        </w:rPr>
        <w:t> </w:t>
      </w:r>
      <w:r>
        <w:rPr/>
        <w:t>do</w:t>
      </w:r>
      <w:r>
        <w:rPr>
          <w:spacing w:val="-7"/>
        </w:rPr>
        <w:t> </w:t>
      </w:r>
      <w:r>
        <w:rPr/>
        <w:t>dnia</w:t>
      </w:r>
      <w:r>
        <w:rPr>
          <w:spacing w:val="-6"/>
        </w:rPr>
        <w:t> </w:t>
      </w:r>
      <w:r>
        <w:rPr/>
        <w:t>23</w:t>
      </w:r>
      <w:r>
        <w:rPr>
          <w:spacing w:val="-6"/>
        </w:rPr>
        <w:t> </w:t>
      </w:r>
      <w:r>
        <w:rPr/>
        <w:t>marca</w:t>
      </w:r>
      <w:r>
        <w:rPr>
          <w:spacing w:val="-8"/>
        </w:rPr>
        <w:t> </w:t>
      </w:r>
      <w:r>
        <w:rPr/>
        <w:t>2026</w:t>
      </w:r>
      <w:r>
        <w:rPr>
          <w:spacing w:val="-8"/>
        </w:rPr>
        <w:t> </w:t>
      </w:r>
      <w:r>
        <w:rPr/>
        <w:t>r.</w:t>
      </w:r>
      <w:r>
        <w:rPr>
          <w:spacing w:val="-7"/>
        </w:rPr>
        <w:t> </w:t>
      </w:r>
      <w:r>
        <w:rPr/>
        <w:t>do</w:t>
      </w:r>
      <w:r>
        <w:rPr>
          <w:spacing w:val="-7"/>
        </w:rPr>
        <w:t> </w:t>
      </w:r>
      <w:r>
        <w:rPr/>
        <w:t>godziny</w:t>
      </w:r>
      <w:r>
        <w:rPr>
          <w:spacing w:val="-6"/>
        </w:rPr>
        <w:t> </w:t>
      </w:r>
      <w:r>
        <w:rPr>
          <w:spacing w:val="-2"/>
        </w:rPr>
        <w:t>14:00</w:t>
      </w:r>
    </w:p>
    <w:p>
      <w:pPr>
        <w:pStyle w:val="BodyText"/>
        <w:spacing w:before="1"/>
      </w:pPr>
      <w:r>
        <w:rPr/>
        <w:t>w</w:t>
      </w:r>
      <w:r>
        <w:rPr>
          <w:spacing w:val="-5"/>
        </w:rPr>
        <w:t> </w:t>
      </w:r>
      <w:r>
        <w:rPr/>
        <w:t>Powiatowym</w:t>
      </w:r>
      <w:r>
        <w:rPr>
          <w:spacing w:val="-5"/>
        </w:rPr>
        <w:t> </w:t>
      </w:r>
      <w:r>
        <w:rPr/>
        <w:t>Centrum</w:t>
      </w:r>
      <w:r>
        <w:rPr>
          <w:spacing w:val="-5"/>
        </w:rPr>
        <w:t> </w:t>
      </w:r>
      <w:r>
        <w:rPr/>
        <w:t>Pomocy</w:t>
      </w:r>
      <w:r>
        <w:rPr>
          <w:spacing w:val="-5"/>
        </w:rPr>
        <w:t> </w:t>
      </w:r>
      <w:r>
        <w:rPr/>
        <w:t>Rodzinie</w:t>
      </w:r>
      <w:r>
        <w:rPr>
          <w:spacing w:val="-5"/>
        </w:rPr>
        <w:t> </w:t>
      </w:r>
      <w:r>
        <w:rPr/>
        <w:t>w</w:t>
      </w:r>
      <w:r>
        <w:rPr>
          <w:spacing w:val="-5"/>
        </w:rPr>
        <w:t> </w:t>
      </w:r>
      <w:r>
        <w:rPr/>
        <w:t>Malborku,</w:t>
      </w:r>
      <w:r>
        <w:rPr>
          <w:spacing w:val="-6"/>
        </w:rPr>
        <w:t> </w:t>
      </w:r>
      <w:r>
        <w:rPr/>
        <w:t>ul.</w:t>
      </w:r>
      <w:r>
        <w:rPr>
          <w:spacing w:val="-5"/>
        </w:rPr>
        <w:t> </w:t>
      </w:r>
      <w:r>
        <w:rPr/>
        <w:t>Plac</w:t>
      </w:r>
      <w:r>
        <w:rPr>
          <w:spacing w:val="-5"/>
        </w:rPr>
        <w:t> </w:t>
      </w:r>
      <w:r>
        <w:rPr/>
        <w:t>Słowiański</w:t>
      </w:r>
      <w:r>
        <w:rPr>
          <w:spacing w:val="-4"/>
        </w:rPr>
        <w:t> </w:t>
      </w:r>
      <w:r>
        <w:rPr/>
        <w:t>6</w:t>
      </w:r>
      <w:r>
        <w:rPr>
          <w:spacing w:val="-6"/>
        </w:rPr>
        <w:t> </w:t>
      </w:r>
      <w:r>
        <w:rPr/>
        <w:t>–</w:t>
      </w:r>
      <w:r>
        <w:rPr>
          <w:spacing w:val="-7"/>
        </w:rPr>
        <w:t> </w:t>
      </w:r>
      <w:r>
        <w:rPr/>
        <w:t>osobiście</w:t>
      </w:r>
      <w:r>
        <w:rPr>
          <w:spacing w:val="-5"/>
        </w:rPr>
        <w:t> </w:t>
      </w:r>
      <w:r>
        <w:rPr/>
        <w:t>lub</w:t>
      </w:r>
      <w:r>
        <w:rPr>
          <w:spacing w:val="-6"/>
        </w:rPr>
        <w:t> </w:t>
      </w:r>
      <w:r>
        <w:rPr/>
        <w:t>pocztą. Uwaga: decyduje data wpływu dokumentów do PCPR.</w:t>
      </w:r>
    </w:p>
    <w:p>
      <w:pPr>
        <w:pStyle w:val="BodyText"/>
        <w:spacing w:line="292" w:lineRule="exact"/>
      </w:pPr>
      <w:r>
        <w:rPr/>
        <w:t>Kopertę</w:t>
      </w:r>
      <w:r>
        <w:rPr>
          <w:spacing w:val="-9"/>
        </w:rPr>
        <w:t> </w:t>
      </w:r>
      <w:r>
        <w:rPr/>
        <w:t>należy</w:t>
      </w:r>
      <w:r>
        <w:rPr>
          <w:spacing w:val="-10"/>
        </w:rPr>
        <w:t> </w:t>
      </w:r>
      <w:r>
        <w:rPr/>
        <w:t>oznaczyć</w:t>
      </w:r>
      <w:r>
        <w:rPr>
          <w:spacing w:val="-8"/>
        </w:rPr>
        <w:t> </w:t>
      </w:r>
      <w:r>
        <w:rPr>
          <w:spacing w:val="-2"/>
        </w:rPr>
        <w:t>dopiskiem:</w:t>
      </w:r>
    </w:p>
    <w:p>
      <w:pPr>
        <w:pStyle w:val="BodyText"/>
        <w:spacing w:line="292" w:lineRule="exact"/>
      </w:pPr>
      <w:r>
        <w:rPr/>
        <w:t>„Nabór</w:t>
      </w:r>
      <w:r>
        <w:rPr>
          <w:spacing w:val="-9"/>
        </w:rPr>
        <w:t> </w:t>
      </w:r>
      <w:r>
        <w:rPr/>
        <w:t>na</w:t>
      </w:r>
      <w:r>
        <w:rPr>
          <w:spacing w:val="-7"/>
        </w:rPr>
        <w:t> </w:t>
      </w:r>
      <w:r>
        <w:rPr/>
        <w:t>stanowisko</w:t>
      </w:r>
      <w:r>
        <w:rPr>
          <w:spacing w:val="-9"/>
        </w:rPr>
        <w:t> </w:t>
      </w:r>
      <w:r>
        <w:rPr/>
        <w:t>–</w:t>
      </w:r>
      <w:r>
        <w:rPr>
          <w:spacing w:val="-8"/>
        </w:rPr>
        <w:t> </w:t>
      </w:r>
      <w:r>
        <w:rPr/>
        <w:t>Koordynator</w:t>
      </w:r>
      <w:r>
        <w:rPr>
          <w:spacing w:val="-8"/>
        </w:rPr>
        <w:t> </w:t>
      </w:r>
      <w:r>
        <w:rPr/>
        <w:t>w</w:t>
      </w:r>
      <w:r>
        <w:rPr>
          <w:spacing w:val="-7"/>
        </w:rPr>
        <w:t> </w:t>
      </w:r>
      <w:r>
        <w:rPr/>
        <w:t>Powiatowym</w:t>
      </w:r>
      <w:r>
        <w:rPr>
          <w:spacing w:val="-7"/>
        </w:rPr>
        <w:t> </w:t>
      </w:r>
      <w:r>
        <w:rPr/>
        <w:t>Centrum</w:t>
      </w:r>
      <w:r>
        <w:rPr>
          <w:spacing w:val="-6"/>
        </w:rPr>
        <w:t> </w:t>
      </w:r>
      <w:r>
        <w:rPr/>
        <w:t>Pomocy</w:t>
      </w:r>
      <w:r>
        <w:rPr>
          <w:spacing w:val="-8"/>
        </w:rPr>
        <w:t> </w:t>
      </w:r>
      <w:r>
        <w:rPr/>
        <w:t>Rodzinie</w:t>
      </w:r>
      <w:r>
        <w:rPr>
          <w:spacing w:val="-7"/>
        </w:rPr>
        <w:t> </w:t>
      </w:r>
      <w:r>
        <w:rPr/>
        <w:t>w</w:t>
      </w:r>
      <w:r>
        <w:rPr>
          <w:spacing w:val="-7"/>
        </w:rPr>
        <w:t> </w:t>
      </w:r>
      <w:r>
        <w:rPr>
          <w:spacing w:val="-2"/>
        </w:rPr>
        <w:t>Malborku”</w:t>
      </w:r>
    </w:p>
    <w:p>
      <w:pPr>
        <w:pStyle w:val="BodyText"/>
        <w:ind w:left="0"/>
      </w:pPr>
    </w:p>
    <w:p>
      <w:pPr>
        <w:pStyle w:val="Heading1"/>
        <w:numPr>
          <w:ilvl w:val="0"/>
          <w:numId w:val="1"/>
        </w:numPr>
        <w:tabs>
          <w:tab w:pos="378" w:val="left" w:leader="none"/>
        </w:tabs>
        <w:spacing w:line="240" w:lineRule="auto" w:before="0" w:after="0"/>
        <w:ind w:left="378" w:right="0" w:hanging="376"/>
        <w:jc w:val="left"/>
      </w:pPr>
      <w:r>
        <w:rPr/>
        <w:t>INFORMACJE</w:t>
      </w:r>
      <w:r>
        <w:rPr>
          <w:spacing w:val="-11"/>
        </w:rPr>
        <w:t> </w:t>
      </w:r>
      <w:r>
        <w:rPr>
          <w:spacing w:val="-2"/>
        </w:rPr>
        <w:t>DODATKOWE</w:t>
      </w:r>
    </w:p>
    <w:p>
      <w:pPr>
        <w:pStyle w:val="ListParagraph"/>
        <w:numPr>
          <w:ilvl w:val="0"/>
          <w:numId w:val="7"/>
        </w:numPr>
        <w:tabs>
          <w:tab w:pos="238" w:val="left" w:leader="none"/>
        </w:tabs>
        <w:spacing w:line="292" w:lineRule="exact" w:before="1" w:after="0"/>
        <w:ind w:left="238" w:right="0" w:hanging="236"/>
        <w:jc w:val="left"/>
        <w:rPr>
          <w:sz w:val="24"/>
        </w:rPr>
      </w:pPr>
      <w:r>
        <w:rPr>
          <w:sz w:val="24"/>
        </w:rPr>
        <w:t>Oferty</w:t>
      </w:r>
      <w:r>
        <w:rPr>
          <w:spacing w:val="-5"/>
          <w:sz w:val="24"/>
        </w:rPr>
        <w:t> </w:t>
      </w:r>
      <w:r>
        <w:rPr>
          <w:sz w:val="24"/>
        </w:rPr>
        <w:t>po</w:t>
      </w:r>
      <w:r>
        <w:rPr>
          <w:spacing w:val="-6"/>
          <w:sz w:val="24"/>
        </w:rPr>
        <w:t> </w:t>
      </w:r>
      <w:r>
        <w:rPr>
          <w:sz w:val="24"/>
        </w:rPr>
        <w:t>terminie</w:t>
      </w:r>
      <w:r>
        <w:rPr>
          <w:spacing w:val="-3"/>
          <w:sz w:val="24"/>
        </w:rPr>
        <w:t> </w:t>
      </w:r>
      <w:r>
        <w:rPr>
          <w:sz w:val="24"/>
        </w:rPr>
        <w:t>nie</w:t>
      </w:r>
      <w:r>
        <w:rPr>
          <w:spacing w:val="-5"/>
          <w:sz w:val="24"/>
        </w:rPr>
        <w:t> </w:t>
      </w:r>
      <w:r>
        <w:rPr>
          <w:sz w:val="24"/>
        </w:rPr>
        <w:t>będą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rozpatrywane.</w:t>
      </w:r>
    </w:p>
    <w:p>
      <w:pPr>
        <w:pStyle w:val="ListParagraph"/>
        <w:numPr>
          <w:ilvl w:val="0"/>
          <w:numId w:val="7"/>
        </w:numPr>
        <w:tabs>
          <w:tab w:pos="238" w:val="left" w:leader="none"/>
        </w:tabs>
        <w:spacing w:line="292" w:lineRule="exact" w:before="0" w:after="0"/>
        <w:ind w:left="238" w:right="0" w:hanging="236"/>
        <w:jc w:val="left"/>
        <w:rPr>
          <w:sz w:val="24"/>
        </w:rPr>
      </w:pPr>
      <w:r>
        <w:rPr>
          <w:sz w:val="24"/>
        </w:rPr>
        <w:t>Kandydaci</w:t>
      </w:r>
      <w:r>
        <w:rPr>
          <w:spacing w:val="-11"/>
          <w:sz w:val="24"/>
        </w:rPr>
        <w:t> </w:t>
      </w:r>
      <w:r>
        <w:rPr>
          <w:sz w:val="24"/>
        </w:rPr>
        <w:t>spełniający</w:t>
      </w:r>
      <w:r>
        <w:rPr>
          <w:spacing w:val="-11"/>
          <w:sz w:val="24"/>
        </w:rPr>
        <w:t> </w:t>
      </w:r>
      <w:r>
        <w:rPr>
          <w:sz w:val="24"/>
        </w:rPr>
        <w:t>wymagania</w:t>
      </w:r>
      <w:r>
        <w:rPr>
          <w:spacing w:val="-11"/>
          <w:sz w:val="24"/>
        </w:rPr>
        <w:t> </w:t>
      </w:r>
      <w:r>
        <w:rPr>
          <w:sz w:val="24"/>
        </w:rPr>
        <w:t>zostaną</w:t>
      </w:r>
      <w:r>
        <w:rPr>
          <w:spacing w:val="-12"/>
          <w:sz w:val="24"/>
        </w:rPr>
        <w:t> </w:t>
      </w:r>
      <w:r>
        <w:rPr>
          <w:sz w:val="24"/>
        </w:rPr>
        <w:t>zaproszeni</w:t>
      </w:r>
      <w:r>
        <w:rPr>
          <w:spacing w:val="-10"/>
          <w:sz w:val="24"/>
        </w:rPr>
        <w:t> </w:t>
      </w:r>
      <w:r>
        <w:rPr>
          <w:sz w:val="24"/>
        </w:rPr>
        <w:t>na</w:t>
      </w:r>
      <w:r>
        <w:rPr>
          <w:spacing w:val="-10"/>
          <w:sz w:val="24"/>
        </w:rPr>
        <w:t> </w:t>
      </w:r>
      <w:r>
        <w:rPr>
          <w:sz w:val="24"/>
        </w:rPr>
        <w:t>rozmowę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kwalifikacyjną.</w:t>
      </w:r>
    </w:p>
    <w:p>
      <w:pPr>
        <w:pStyle w:val="ListParagraph"/>
        <w:numPr>
          <w:ilvl w:val="0"/>
          <w:numId w:val="7"/>
        </w:numPr>
        <w:tabs>
          <w:tab w:pos="238" w:val="left" w:leader="none"/>
        </w:tabs>
        <w:spacing w:line="240" w:lineRule="auto" w:before="1" w:after="0"/>
        <w:ind w:left="238" w:right="0" w:hanging="236"/>
        <w:jc w:val="left"/>
        <w:rPr>
          <w:sz w:val="24"/>
        </w:rPr>
      </w:pPr>
      <w:r>
        <w:rPr>
          <w:sz w:val="24"/>
        </w:rPr>
        <w:t>Decyzja</w:t>
      </w:r>
      <w:r>
        <w:rPr>
          <w:spacing w:val="-6"/>
          <w:sz w:val="24"/>
        </w:rPr>
        <w:t> </w:t>
      </w:r>
      <w:r>
        <w:rPr>
          <w:sz w:val="24"/>
        </w:rPr>
        <w:t>o</w:t>
      </w:r>
      <w:r>
        <w:rPr>
          <w:spacing w:val="-7"/>
          <w:sz w:val="24"/>
        </w:rPr>
        <w:t> </w:t>
      </w:r>
      <w:r>
        <w:rPr>
          <w:sz w:val="24"/>
        </w:rPr>
        <w:t>zatrudnieniu</w:t>
      </w:r>
      <w:r>
        <w:rPr>
          <w:spacing w:val="-7"/>
          <w:sz w:val="24"/>
        </w:rPr>
        <w:t> </w:t>
      </w:r>
      <w:r>
        <w:rPr>
          <w:sz w:val="24"/>
        </w:rPr>
        <w:t>po</w:t>
      </w:r>
      <w:r>
        <w:rPr>
          <w:spacing w:val="-5"/>
          <w:sz w:val="24"/>
        </w:rPr>
        <w:t> </w:t>
      </w:r>
      <w:r>
        <w:rPr>
          <w:sz w:val="24"/>
        </w:rPr>
        <w:t>analizie</w:t>
      </w:r>
      <w:r>
        <w:rPr>
          <w:spacing w:val="-6"/>
          <w:sz w:val="24"/>
        </w:rPr>
        <w:t> </w:t>
      </w:r>
      <w:r>
        <w:rPr>
          <w:sz w:val="24"/>
        </w:rPr>
        <w:t>dokumentów</w:t>
      </w:r>
      <w:r>
        <w:rPr>
          <w:spacing w:val="-6"/>
          <w:sz w:val="24"/>
        </w:rPr>
        <w:t> </w:t>
      </w:r>
      <w:r>
        <w:rPr>
          <w:sz w:val="24"/>
        </w:rPr>
        <w:t>i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rozmowie.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1910" w:h="16840"/>
          <w:pgMar w:top="1100" w:bottom="280" w:left="1133" w:right="1133"/>
        </w:sectPr>
      </w:pPr>
    </w:p>
    <w:p>
      <w:pPr>
        <w:pStyle w:val="ListParagraph"/>
        <w:numPr>
          <w:ilvl w:val="0"/>
          <w:numId w:val="7"/>
        </w:numPr>
        <w:tabs>
          <w:tab w:pos="286" w:val="left" w:leader="none"/>
        </w:tabs>
        <w:spacing w:line="240" w:lineRule="auto" w:before="21" w:after="0"/>
        <w:ind w:left="2" w:right="8" w:firstLine="0"/>
        <w:jc w:val="left"/>
        <w:rPr>
          <w:sz w:val="24"/>
        </w:rPr>
      </w:pPr>
      <w:r>
        <w:rPr>
          <w:sz w:val="24"/>
        </w:rPr>
        <w:t>Powiatowe</w:t>
      </w:r>
      <w:r>
        <w:rPr>
          <w:spacing w:val="38"/>
          <w:sz w:val="24"/>
        </w:rPr>
        <w:t> </w:t>
      </w:r>
      <w:r>
        <w:rPr>
          <w:sz w:val="24"/>
        </w:rPr>
        <w:t>Centrum</w:t>
      </w:r>
      <w:r>
        <w:rPr>
          <w:spacing w:val="38"/>
          <w:sz w:val="24"/>
        </w:rPr>
        <w:t> </w:t>
      </w:r>
      <w:r>
        <w:rPr>
          <w:sz w:val="24"/>
        </w:rPr>
        <w:t>Pomocy</w:t>
      </w:r>
      <w:r>
        <w:rPr>
          <w:spacing w:val="38"/>
          <w:sz w:val="24"/>
        </w:rPr>
        <w:t> </w:t>
      </w:r>
      <w:r>
        <w:rPr>
          <w:sz w:val="24"/>
        </w:rPr>
        <w:t>Rodzinie</w:t>
      </w:r>
      <w:r>
        <w:rPr>
          <w:spacing w:val="38"/>
          <w:sz w:val="24"/>
        </w:rPr>
        <w:t> </w:t>
      </w:r>
      <w:r>
        <w:rPr>
          <w:sz w:val="24"/>
        </w:rPr>
        <w:t>w</w:t>
      </w:r>
      <w:r>
        <w:rPr>
          <w:spacing w:val="38"/>
          <w:sz w:val="24"/>
        </w:rPr>
        <w:t> </w:t>
      </w:r>
      <w:r>
        <w:rPr>
          <w:sz w:val="24"/>
        </w:rPr>
        <w:t>Malborku</w:t>
      </w:r>
      <w:r>
        <w:rPr>
          <w:spacing w:val="37"/>
          <w:sz w:val="24"/>
        </w:rPr>
        <w:t> </w:t>
      </w:r>
      <w:r>
        <w:rPr>
          <w:sz w:val="24"/>
        </w:rPr>
        <w:t>zastrzega</w:t>
      </w:r>
      <w:r>
        <w:rPr>
          <w:spacing w:val="38"/>
          <w:sz w:val="24"/>
        </w:rPr>
        <w:t> </w:t>
      </w:r>
      <w:r>
        <w:rPr>
          <w:sz w:val="24"/>
        </w:rPr>
        <w:t>sobie</w:t>
      </w:r>
      <w:r>
        <w:rPr>
          <w:spacing w:val="38"/>
          <w:sz w:val="24"/>
        </w:rPr>
        <w:t> </w:t>
      </w:r>
      <w:r>
        <w:rPr>
          <w:sz w:val="24"/>
        </w:rPr>
        <w:t>prawo</w:t>
      </w:r>
      <w:r>
        <w:rPr>
          <w:spacing w:val="38"/>
          <w:sz w:val="24"/>
        </w:rPr>
        <w:t> </w:t>
      </w:r>
      <w:r>
        <w:rPr>
          <w:sz w:val="24"/>
        </w:rPr>
        <w:t>do</w:t>
      </w:r>
      <w:r>
        <w:rPr>
          <w:spacing w:val="37"/>
          <w:sz w:val="24"/>
        </w:rPr>
        <w:t> </w:t>
      </w:r>
      <w:r>
        <w:rPr>
          <w:sz w:val="24"/>
        </w:rPr>
        <w:t>unieważnienia </w:t>
      </w:r>
      <w:r>
        <w:rPr>
          <w:spacing w:val="-2"/>
          <w:sz w:val="24"/>
        </w:rPr>
        <w:t>naboru.</w:t>
      </w:r>
    </w:p>
    <w:p>
      <w:pPr>
        <w:pStyle w:val="ListParagraph"/>
        <w:numPr>
          <w:ilvl w:val="0"/>
          <w:numId w:val="7"/>
        </w:numPr>
        <w:tabs>
          <w:tab w:pos="238" w:val="left" w:leader="none"/>
        </w:tabs>
        <w:spacing w:line="292" w:lineRule="exact" w:before="0" w:after="0"/>
        <w:ind w:left="238" w:right="0" w:hanging="236"/>
        <w:jc w:val="left"/>
        <w:rPr>
          <w:sz w:val="24"/>
        </w:rPr>
      </w:pPr>
      <w:r>
        <w:rPr>
          <w:spacing w:val="-2"/>
          <w:sz w:val="24"/>
        </w:rPr>
        <w:t>Informacji</w:t>
      </w:r>
      <w:r>
        <w:rPr>
          <w:spacing w:val="6"/>
          <w:sz w:val="24"/>
        </w:rPr>
        <w:t> </w:t>
      </w:r>
      <w:r>
        <w:rPr>
          <w:spacing w:val="-2"/>
          <w:sz w:val="24"/>
        </w:rPr>
        <w:t>dodatkowych</w:t>
      </w:r>
      <w:r>
        <w:rPr>
          <w:spacing w:val="5"/>
          <w:sz w:val="24"/>
        </w:rPr>
        <w:t> </w:t>
      </w:r>
      <w:r>
        <w:rPr>
          <w:spacing w:val="-2"/>
          <w:sz w:val="24"/>
        </w:rPr>
        <w:t>udziela:</w:t>
      </w:r>
    </w:p>
    <w:p>
      <w:pPr>
        <w:pStyle w:val="ListParagraph"/>
        <w:numPr>
          <w:ilvl w:val="1"/>
          <w:numId w:val="7"/>
        </w:numPr>
        <w:tabs>
          <w:tab w:pos="948" w:val="left" w:leader="none"/>
        </w:tabs>
        <w:spacing w:line="292" w:lineRule="exact" w:before="0" w:after="0"/>
        <w:ind w:left="948" w:right="0" w:hanging="235"/>
        <w:jc w:val="left"/>
        <w:rPr>
          <w:sz w:val="24"/>
        </w:rPr>
      </w:pPr>
      <w:r>
        <w:rPr>
          <w:sz w:val="24"/>
        </w:rPr>
        <w:t>Pan</w:t>
      </w:r>
      <w:r>
        <w:rPr>
          <w:spacing w:val="-12"/>
          <w:sz w:val="24"/>
        </w:rPr>
        <w:t> </w:t>
      </w:r>
      <w:r>
        <w:rPr>
          <w:sz w:val="24"/>
        </w:rPr>
        <w:t>Patryk</w:t>
      </w:r>
      <w:r>
        <w:rPr>
          <w:spacing w:val="-7"/>
          <w:sz w:val="24"/>
        </w:rPr>
        <w:t> </w:t>
      </w:r>
      <w:r>
        <w:rPr>
          <w:sz w:val="24"/>
        </w:rPr>
        <w:t>Pawłowski</w:t>
      </w:r>
      <w:r>
        <w:rPr>
          <w:spacing w:val="-9"/>
          <w:sz w:val="24"/>
        </w:rPr>
        <w:t> </w:t>
      </w:r>
      <w:r>
        <w:rPr>
          <w:sz w:val="24"/>
        </w:rPr>
        <w:t>–</w:t>
      </w:r>
      <w:r>
        <w:rPr>
          <w:spacing w:val="-9"/>
          <w:sz w:val="24"/>
        </w:rPr>
        <w:t> </w:t>
      </w:r>
      <w:r>
        <w:rPr>
          <w:sz w:val="24"/>
        </w:rPr>
        <w:t>Zastępca</w:t>
      </w:r>
      <w:r>
        <w:rPr>
          <w:spacing w:val="-9"/>
          <w:sz w:val="24"/>
        </w:rPr>
        <w:t> </w:t>
      </w:r>
      <w:r>
        <w:rPr>
          <w:sz w:val="24"/>
        </w:rPr>
        <w:t>Dyrektora,</w:t>
      </w:r>
      <w:r>
        <w:rPr>
          <w:spacing w:val="-8"/>
          <w:sz w:val="24"/>
        </w:rPr>
        <w:t> </w:t>
      </w:r>
      <w:r>
        <w:rPr>
          <w:sz w:val="24"/>
        </w:rPr>
        <w:t>tel.</w:t>
      </w:r>
      <w:r>
        <w:rPr>
          <w:spacing w:val="-9"/>
          <w:sz w:val="24"/>
        </w:rPr>
        <w:t> </w:t>
      </w:r>
      <w:r>
        <w:rPr>
          <w:sz w:val="24"/>
        </w:rPr>
        <w:t>55</w:t>
      </w:r>
      <w:r>
        <w:rPr>
          <w:spacing w:val="-9"/>
          <w:sz w:val="24"/>
        </w:rPr>
        <w:t> </w:t>
      </w:r>
      <w:r>
        <w:rPr>
          <w:sz w:val="24"/>
        </w:rPr>
        <w:t>647-15-45</w:t>
      </w:r>
      <w:r>
        <w:rPr>
          <w:spacing w:val="-10"/>
          <w:sz w:val="24"/>
        </w:rPr>
        <w:t> </w:t>
      </w:r>
      <w:r>
        <w:rPr>
          <w:sz w:val="24"/>
        </w:rPr>
        <w:t>wew.</w:t>
      </w:r>
      <w:r>
        <w:rPr>
          <w:spacing w:val="-9"/>
          <w:sz w:val="24"/>
        </w:rPr>
        <w:t> </w:t>
      </w:r>
      <w:r>
        <w:rPr>
          <w:spacing w:val="-5"/>
          <w:sz w:val="24"/>
        </w:rPr>
        <w:t>13</w:t>
      </w:r>
    </w:p>
    <w:p>
      <w:pPr>
        <w:pStyle w:val="BodyText"/>
        <w:ind w:left="0"/>
      </w:pPr>
    </w:p>
    <w:p>
      <w:pPr>
        <w:pStyle w:val="Heading1"/>
        <w:numPr>
          <w:ilvl w:val="0"/>
          <w:numId w:val="1"/>
        </w:numPr>
        <w:tabs>
          <w:tab w:pos="441" w:val="left" w:leader="none"/>
        </w:tabs>
        <w:spacing w:line="240" w:lineRule="auto" w:before="1" w:after="0"/>
        <w:ind w:left="441" w:right="0" w:hanging="439"/>
        <w:jc w:val="left"/>
      </w:pPr>
      <w:r>
        <w:rPr/>
        <w:t>INFORMACJA</w:t>
      </w:r>
      <w:r>
        <w:rPr>
          <w:spacing w:val="-14"/>
        </w:rPr>
        <w:t> </w:t>
      </w:r>
      <w:r>
        <w:rPr/>
        <w:t>O</w:t>
      </w:r>
      <w:r>
        <w:rPr>
          <w:spacing w:val="-12"/>
        </w:rPr>
        <w:t> </w:t>
      </w:r>
      <w:r>
        <w:rPr/>
        <w:t>ZATRUDNIENIU</w:t>
      </w:r>
      <w:r>
        <w:rPr>
          <w:spacing w:val="-12"/>
        </w:rPr>
        <w:t> </w:t>
      </w:r>
      <w:r>
        <w:rPr/>
        <w:t>OSÓB</w:t>
      </w:r>
      <w:r>
        <w:rPr>
          <w:spacing w:val="-12"/>
        </w:rPr>
        <w:t> </w:t>
      </w:r>
      <w:r>
        <w:rPr>
          <w:spacing w:val="-2"/>
        </w:rPr>
        <w:t>NIEPEŁNOSPRAWNYCH</w:t>
      </w:r>
    </w:p>
    <w:p>
      <w:pPr>
        <w:pStyle w:val="BodyText"/>
        <w:spacing w:before="1"/>
        <w:ind w:right="5"/>
        <w:jc w:val="both"/>
      </w:pPr>
      <w:r>
        <w:rPr/>
        <w:t>W miesiącu luty 2026 r. wskaźnik zatrudnienia osób niepełnosprawnych w Powiatowym Centrum Pomocy Rodzinie w Malborku, ul. Plac Słowiański 6, 82-200 Malbork – w rozumieniu przepisów ustawy</w:t>
      </w:r>
      <w:r>
        <w:rPr>
          <w:spacing w:val="-6"/>
        </w:rPr>
        <w:t> </w:t>
      </w:r>
      <w:r>
        <w:rPr/>
        <w:t>o</w:t>
      </w:r>
      <w:r>
        <w:rPr>
          <w:spacing w:val="-6"/>
        </w:rPr>
        <w:t> </w:t>
      </w:r>
      <w:r>
        <w:rPr/>
        <w:t>rehabilitacji</w:t>
      </w:r>
      <w:r>
        <w:rPr>
          <w:spacing w:val="-4"/>
        </w:rPr>
        <w:t> </w:t>
      </w:r>
      <w:r>
        <w:rPr/>
        <w:t>zawodowej</w:t>
      </w:r>
      <w:r>
        <w:rPr>
          <w:spacing w:val="-4"/>
        </w:rPr>
        <w:t> </w:t>
      </w:r>
      <w:r>
        <w:rPr/>
        <w:t>i</w:t>
      </w:r>
      <w:r>
        <w:rPr>
          <w:spacing w:val="-6"/>
        </w:rPr>
        <w:t> </w:t>
      </w:r>
      <w:r>
        <w:rPr/>
        <w:t>społecznej</w:t>
      </w:r>
      <w:r>
        <w:rPr>
          <w:spacing w:val="-4"/>
        </w:rPr>
        <w:t> </w:t>
      </w:r>
      <w:r>
        <w:rPr/>
        <w:t>oraz</w:t>
      </w:r>
      <w:r>
        <w:rPr>
          <w:spacing w:val="-6"/>
        </w:rPr>
        <w:t> </w:t>
      </w:r>
      <w:r>
        <w:rPr/>
        <w:t>zatrudnianiu</w:t>
      </w:r>
      <w:r>
        <w:rPr>
          <w:spacing w:val="-5"/>
        </w:rPr>
        <w:t> </w:t>
      </w:r>
      <w:r>
        <w:rPr/>
        <w:t>osób</w:t>
      </w:r>
      <w:r>
        <w:rPr>
          <w:spacing w:val="-5"/>
        </w:rPr>
        <w:t> </w:t>
      </w:r>
      <w:r>
        <w:rPr/>
        <w:t>niepełnosprawnych</w:t>
      </w:r>
      <w:r>
        <w:rPr>
          <w:spacing w:val="-6"/>
        </w:rPr>
        <w:t> </w:t>
      </w:r>
      <w:r>
        <w:rPr/>
        <w:t>–</w:t>
      </w:r>
      <w:r>
        <w:rPr>
          <w:spacing w:val="-5"/>
        </w:rPr>
        <w:t> </w:t>
      </w:r>
      <w:r>
        <w:rPr/>
        <w:t>wynosił powyżej 6%.</w:t>
      </w:r>
    </w:p>
    <w:p>
      <w:pPr>
        <w:pStyle w:val="Heading1"/>
        <w:spacing w:before="292"/>
        <w:ind w:left="102"/>
        <w:jc w:val="both"/>
      </w:pPr>
      <w:r>
        <w:rPr/>
        <w:t>Informacja</w:t>
      </w:r>
      <w:r>
        <w:rPr>
          <w:spacing w:val="-9"/>
        </w:rPr>
        <w:t> </w:t>
      </w:r>
      <w:r>
        <w:rPr/>
        <w:t>o</w:t>
      </w:r>
      <w:r>
        <w:rPr>
          <w:spacing w:val="-7"/>
        </w:rPr>
        <w:t> </w:t>
      </w:r>
      <w:r>
        <w:rPr/>
        <w:t>wyniku</w:t>
      </w:r>
      <w:r>
        <w:rPr>
          <w:spacing w:val="-6"/>
        </w:rPr>
        <w:t> </w:t>
      </w:r>
      <w:r>
        <w:rPr/>
        <w:t>naboru</w:t>
      </w:r>
      <w:r>
        <w:rPr>
          <w:spacing w:val="-9"/>
        </w:rPr>
        <w:t> </w:t>
      </w:r>
      <w:r>
        <w:rPr/>
        <w:t>zostanie</w:t>
      </w:r>
      <w:r>
        <w:rPr>
          <w:spacing w:val="-9"/>
        </w:rPr>
        <w:t> </w:t>
      </w:r>
      <w:r>
        <w:rPr/>
        <w:t>opublikowana</w:t>
      </w:r>
      <w:r>
        <w:rPr>
          <w:spacing w:val="-6"/>
        </w:rPr>
        <w:t> </w:t>
      </w:r>
      <w:r>
        <w:rPr/>
        <w:t>na</w:t>
      </w:r>
      <w:r>
        <w:rPr>
          <w:spacing w:val="-8"/>
        </w:rPr>
        <w:t> </w:t>
      </w:r>
      <w:r>
        <w:rPr/>
        <w:t>stronie</w:t>
      </w:r>
      <w:r>
        <w:rPr>
          <w:spacing w:val="-7"/>
        </w:rPr>
        <w:t> </w:t>
      </w:r>
      <w:r>
        <w:rPr/>
        <w:t>internetowej</w:t>
      </w:r>
      <w:r>
        <w:rPr>
          <w:spacing w:val="-7"/>
        </w:rPr>
        <w:t> </w:t>
      </w:r>
      <w:r>
        <w:rPr/>
        <w:t>PCPR</w:t>
      </w:r>
      <w:r>
        <w:rPr>
          <w:spacing w:val="-7"/>
        </w:rPr>
        <w:t> </w:t>
      </w:r>
      <w:r>
        <w:rPr/>
        <w:t>w</w:t>
      </w:r>
      <w:r>
        <w:rPr>
          <w:spacing w:val="-6"/>
        </w:rPr>
        <w:t> </w:t>
      </w:r>
      <w:r>
        <w:rPr>
          <w:spacing w:val="-2"/>
        </w:rPr>
        <w:t>Malborku.</w:t>
      </w:r>
    </w:p>
    <w:p>
      <w:pPr>
        <w:pStyle w:val="BodyText"/>
        <w:ind w:left="0"/>
        <w:rPr>
          <w:b/>
        </w:rPr>
      </w:pPr>
    </w:p>
    <w:p>
      <w:pPr>
        <w:pStyle w:val="BodyText"/>
        <w:spacing w:before="262"/>
        <w:ind w:left="0"/>
        <w:rPr>
          <w:b/>
        </w:rPr>
      </w:pPr>
    </w:p>
    <w:p>
      <w:pPr>
        <w:pStyle w:val="BodyText"/>
        <w:spacing w:line="208" w:lineRule="auto"/>
        <w:ind w:left="6987" w:right="224"/>
        <w:rPr>
          <w:rFonts w:ascii="Times New Roman" w:hAnsi="Times New Roman"/>
        </w:rPr>
      </w:pPr>
      <w:r>
        <w:rPr>
          <w:rFonts w:ascii="Times New Roman" w:hAnsi="Times New Roman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3619500</wp:posOffset>
            </wp:positionH>
            <wp:positionV relativeFrom="paragraph">
              <wp:posOffset>154415</wp:posOffset>
            </wp:positionV>
            <wp:extent cx="1498600" cy="853694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8600" cy="8536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</w:rPr>
        <w:t>Dokument</w:t>
      </w:r>
      <w:r>
        <w:rPr>
          <w:rFonts w:ascii="Times New Roman" w:hAnsi="Times New Roman"/>
          <w:spacing w:val="-15"/>
        </w:rPr>
        <w:t> </w:t>
      </w:r>
      <w:r>
        <w:rPr>
          <w:rFonts w:ascii="Times New Roman" w:hAnsi="Times New Roman"/>
        </w:rPr>
        <w:t>podpisany przez Monika </w:t>
      </w:r>
      <w:r>
        <w:rPr>
          <w:rFonts w:ascii="Times New Roman" w:hAnsi="Times New Roman"/>
          <w:spacing w:val="-2"/>
        </w:rPr>
        <w:t>Sobczyńska</w:t>
      </w:r>
    </w:p>
    <w:p>
      <w:pPr>
        <w:pStyle w:val="BodyText"/>
        <w:spacing w:line="229" w:lineRule="exact"/>
        <w:ind w:left="6987"/>
        <w:rPr>
          <w:rFonts w:ascii="Times New Roman"/>
        </w:rPr>
      </w:pPr>
      <w:r>
        <w:rPr>
          <w:rFonts w:ascii="Times New Roman"/>
        </w:rPr>
        <w:t>Data:</w:t>
      </w:r>
      <w:r>
        <w:rPr>
          <w:rFonts w:ascii="Times New Roman"/>
          <w:spacing w:val="-5"/>
        </w:rPr>
        <w:t> </w:t>
      </w:r>
      <w:r>
        <w:rPr>
          <w:rFonts w:ascii="Times New Roman"/>
          <w:spacing w:val="-2"/>
        </w:rPr>
        <w:t>2026.03.11</w:t>
      </w:r>
    </w:p>
    <w:p>
      <w:pPr>
        <w:pStyle w:val="BodyText"/>
        <w:spacing w:line="258" w:lineRule="exact"/>
        <w:ind w:left="6987"/>
        <w:rPr>
          <w:rFonts w:ascii="Times New Roman"/>
        </w:rPr>
      </w:pPr>
      <w:r>
        <w:rPr>
          <w:rFonts w:ascii="Times New Roman"/>
        </w:rPr>
        <w:t>12:57:56 </w:t>
      </w:r>
      <w:r>
        <w:rPr>
          <w:rFonts w:ascii="Times New Roman"/>
          <w:spacing w:val="-5"/>
        </w:rPr>
        <w:t>CET</w:t>
      </w:r>
    </w:p>
    <w:sectPr>
      <w:pgSz w:w="11910" w:h="16840"/>
      <w:pgMar w:top="1100" w:bottom="280" w:left="1133" w:right="113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Arial MT">
    <w:altName w:val="Arial MT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multiLevelType w:val="hybridMultilevel"/>
    <w:lvl w:ilvl="0">
      <w:start w:val="1"/>
      <w:numFmt w:val="decimal"/>
      <w:lvlText w:val="%1."/>
      <w:lvlJc w:val="left"/>
      <w:pPr>
        <w:ind w:left="240" w:hanging="238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2."/>
      <w:lvlJc w:val="left"/>
      <w:pPr>
        <w:ind w:left="948" w:hanging="236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>
      <w:start w:val="0"/>
      <w:numFmt w:val="bullet"/>
      <w:lvlText w:val="•"/>
      <w:lvlJc w:val="left"/>
      <w:pPr>
        <w:ind w:left="1906" w:hanging="236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873" w:hanging="236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840" w:hanging="236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806" w:hanging="236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773" w:hanging="236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740" w:hanging="236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706" w:hanging="236"/>
      </w:pPr>
      <w:rPr>
        <w:rFonts w:hint="default"/>
        <w:lang w:val="pl-PL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240" w:hanging="238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3" w:hanging="268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>
      <w:start w:val="0"/>
      <w:numFmt w:val="bullet"/>
      <w:lvlText w:val="•"/>
      <w:lvlJc w:val="left"/>
      <w:pPr>
        <w:ind w:left="1284" w:hanging="268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328" w:hanging="268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373" w:hanging="268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417" w:hanging="268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462" w:hanging="268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506" w:hanging="268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51" w:hanging="268"/>
      </w:pPr>
      <w:rPr>
        <w:rFonts w:hint="default"/>
        <w:lang w:val="pl-PL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240" w:hanging="238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180" w:hanging="238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120" w:hanging="238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060" w:hanging="238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000" w:hanging="238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940" w:hanging="238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880" w:hanging="238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820" w:hanging="238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760" w:hanging="238"/>
      </w:pPr>
      <w:rPr>
        <w:rFonts w:hint="default"/>
        <w:lang w:val="pl-PL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3" w:hanging="28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964" w:hanging="280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1928" w:hanging="280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892" w:hanging="280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856" w:hanging="280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820" w:hanging="280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784" w:hanging="280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748" w:hanging="280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712" w:hanging="280"/>
      </w:pPr>
      <w:rPr>
        <w:rFonts w:hint="default"/>
        <w:lang w:val="pl-PL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240" w:hanging="238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180" w:hanging="238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120" w:hanging="238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060" w:hanging="238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000" w:hanging="238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940" w:hanging="238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880" w:hanging="238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820" w:hanging="238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760" w:hanging="238"/>
      </w:pPr>
      <w:rPr>
        <w:rFonts w:hint="default"/>
        <w:lang w:val="pl-PL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3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723" w:hanging="29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504" w:hanging="29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396" w:hanging="29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288" w:hanging="29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180" w:hanging="29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072" w:hanging="29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964" w:hanging="29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856" w:hanging="294"/>
      </w:pPr>
      <w:rPr>
        <w:rFonts w:hint="default"/>
        <w:lang w:val="pl-PL" w:eastAsia="en-US" w:bidi="ar-SA"/>
      </w:rPr>
    </w:lvl>
  </w:abstractNum>
  <w:abstractNum w:abstractNumId="0">
    <w:multiLevelType w:val="hybridMultilevel"/>
    <w:lvl w:ilvl="0">
      <w:start w:val="1"/>
      <w:numFmt w:val="upperRoman"/>
      <w:lvlText w:val="%1."/>
      <w:lvlJc w:val="left"/>
      <w:pPr>
        <w:ind w:left="186" w:hanging="184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3" w:hanging="360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1"/>
        <w:sz w:val="24"/>
        <w:szCs w:val="24"/>
        <w:lang w:val="pl-PL" w:eastAsia="en-US" w:bidi="ar-SA"/>
      </w:rPr>
    </w:lvl>
    <w:lvl w:ilvl="2">
      <w:start w:val="0"/>
      <w:numFmt w:val="bullet"/>
      <w:lvlText w:val="•"/>
      <w:lvlJc w:val="left"/>
      <w:pPr>
        <w:ind w:left="1231" w:hanging="360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282" w:hanging="360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333" w:hanging="360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384" w:hanging="360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435" w:hanging="360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486" w:hanging="360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37" w:hanging="360"/>
      </w:pPr>
      <w:rPr>
        <w:rFonts w:hint="default"/>
        <w:lang w:val="pl-PL" w:eastAsia="en-US" w:bidi="ar-SA"/>
      </w:rPr>
    </w:lvl>
  </w:abstract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pl-PL" w:eastAsia="en-US" w:bidi="ar-SA"/>
    </w:rPr>
  </w:style>
  <w:style w:styleId="BodyText" w:type="paragraph">
    <w:name w:val="Body Text"/>
    <w:basedOn w:val="Normal"/>
    <w:uiPriority w:val="1"/>
    <w:qFormat/>
    <w:pPr>
      <w:ind w:left="2"/>
    </w:pPr>
    <w:rPr>
      <w:rFonts w:ascii="Calibri" w:hAnsi="Calibri" w:eastAsia="Calibri" w:cs="Calibri"/>
      <w:sz w:val="24"/>
      <w:szCs w:val="24"/>
      <w:lang w:val="pl-PL" w:eastAsia="en-US" w:bidi="ar-SA"/>
    </w:rPr>
  </w:style>
  <w:style w:styleId="Heading1" w:type="paragraph">
    <w:name w:val="Heading 1"/>
    <w:basedOn w:val="Normal"/>
    <w:uiPriority w:val="1"/>
    <w:qFormat/>
    <w:pPr>
      <w:ind w:left="315"/>
      <w:outlineLvl w:val="1"/>
    </w:pPr>
    <w:rPr>
      <w:rFonts w:ascii="Calibri" w:hAnsi="Calibri" w:eastAsia="Calibri" w:cs="Calibri"/>
      <w:b/>
      <w:bCs/>
      <w:sz w:val="24"/>
      <w:szCs w:val="24"/>
      <w:lang w:val="pl-PL" w:eastAsia="en-US" w:bidi="ar-SA"/>
    </w:rPr>
  </w:style>
  <w:style w:styleId="ListParagraph" w:type="paragraph">
    <w:name w:val="List Paragraph"/>
    <w:basedOn w:val="Normal"/>
    <w:uiPriority w:val="1"/>
    <w:qFormat/>
    <w:pPr>
      <w:ind w:left="238" w:hanging="236"/>
    </w:pPr>
    <w:rPr>
      <w:rFonts w:ascii="Calibri" w:hAnsi="Calibri" w:eastAsia="Calibri" w:cs="Calibri"/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://www.pcpr.powiat.malbork.pl/" TargetMode="External"/><Relationship Id="rId6" Type="http://schemas.openxmlformats.org/officeDocument/2006/relationships/image" Target="media/image1.jpeg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2026-03-12T12:26:50Z</dcterms:created>
  <dcterms:modified xsi:type="dcterms:W3CDTF">2026-03-12T12:26:50Z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2026-03-11T00:00:00Z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7.0; modified using iText 2.1.7 by 1T3XT</vt:lpwstr>
  </property>
  <property fmtid="{D5CDD505-2E9C-101B-9397-08002B2CF9AE}" pid="5" name="LastSaved">
    <vt:filetime>2026-03-11T00:00:00Z</vt:filetime>
  </property>
</Properties>
</file>